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546" w:rsidRPr="00850F0E" w:rsidRDefault="00F173DE" w:rsidP="00452311">
      <w:pPr>
        <w:tabs>
          <w:tab w:val="left" w:pos="440"/>
        </w:tabs>
        <w:spacing w:after="0" w:line="240" w:lineRule="auto"/>
        <w:outlineLvl w:val="0"/>
        <w:rPr>
          <w:rFonts w:ascii="Arial" w:hAnsi="Arial" w:cs="Arial"/>
        </w:rPr>
      </w:pPr>
      <w:bookmarkStart w:id="0" w:name="_Hlk181261622"/>
      <w:r w:rsidRPr="00850F0E">
        <w:rPr>
          <w:rFonts w:ascii="Arial" w:hAnsi="Arial" w:cs="Arial"/>
        </w:rPr>
        <w:t>Iktatószám</w:t>
      </w:r>
      <w:r w:rsidR="00574546" w:rsidRPr="00850F0E">
        <w:rPr>
          <w:rFonts w:ascii="Arial" w:hAnsi="Arial" w:cs="Arial"/>
        </w:rPr>
        <w:t xml:space="preserve">: </w:t>
      </w:r>
      <w:r w:rsidR="006A1275" w:rsidRPr="00850F0E">
        <w:rPr>
          <w:rFonts w:ascii="Arial" w:hAnsi="Arial" w:cs="Arial"/>
        </w:rPr>
        <w:t>HIV</w:t>
      </w:r>
      <w:r w:rsidR="008D6B34" w:rsidRPr="00850F0E">
        <w:rPr>
          <w:rFonts w:ascii="Arial" w:hAnsi="Arial" w:cs="Arial"/>
        </w:rPr>
        <w:t>/</w:t>
      </w:r>
      <w:r w:rsidR="00850F0E" w:rsidRPr="00850F0E">
        <w:rPr>
          <w:rFonts w:ascii="Arial" w:hAnsi="Arial" w:cs="Arial"/>
        </w:rPr>
        <w:t>13912-1</w:t>
      </w:r>
      <w:r w:rsidR="001650E1" w:rsidRPr="00850F0E">
        <w:rPr>
          <w:rFonts w:ascii="Arial" w:hAnsi="Arial" w:cs="Arial"/>
        </w:rPr>
        <w:t>/</w:t>
      </w:r>
      <w:r w:rsidR="00D331E6" w:rsidRPr="00850F0E">
        <w:rPr>
          <w:rFonts w:ascii="Arial" w:hAnsi="Arial" w:cs="Arial"/>
        </w:rPr>
        <w:t>202</w:t>
      </w:r>
      <w:r w:rsidR="00AD7C35" w:rsidRPr="00850F0E">
        <w:rPr>
          <w:rFonts w:ascii="Arial" w:hAnsi="Arial" w:cs="Arial"/>
        </w:rPr>
        <w:t>6</w:t>
      </w:r>
      <w:r w:rsidR="00574546" w:rsidRPr="00850F0E">
        <w:rPr>
          <w:rFonts w:ascii="Arial" w:hAnsi="Arial" w:cs="Arial"/>
        </w:rPr>
        <w:t>.</w:t>
      </w:r>
      <w:r w:rsidR="00574546" w:rsidRPr="00850F0E">
        <w:rPr>
          <w:rFonts w:ascii="Arial" w:hAnsi="Arial" w:cs="Arial"/>
        </w:rPr>
        <w:tab/>
      </w:r>
    </w:p>
    <w:p w:rsidR="00574546" w:rsidRPr="00270B2C" w:rsidRDefault="00574546">
      <w:pPr>
        <w:spacing w:after="0" w:line="240" w:lineRule="auto"/>
        <w:rPr>
          <w:rFonts w:ascii="Arial" w:hAnsi="Arial" w:cs="Arial"/>
        </w:rPr>
      </w:pPr>
    </w:p>
    <w:p w:rsidR="00574546" w:rsidRPr="00270B2C" w:rsidRDefault="00574546">
      <w:pPr>
        <w:spacing w:after="0" w:line="240" w:lineRule="auto"/>
        <w:rPr>
          <w:rFonts w:ascii="Arial" w:hAnsi="Arial" w:cs="Arial"/>
        </w:rPr>
      </w:pPr>
      <w:r w:rsidRPr="00270B2C">
        <w:rPr>
          <w:rFonts w:ascii="Arial" w:hAnsi="Arial" w:cs="Arial"/>
        </w:rPr>
        <w:t xml:space="preserve">Napirend sorszáma: </w:t>
      </w:r>
      <w:r w:rsidRPr="00270B2C">
        <w:rPr>
          <w:rFonts w:ascii="Arial" w:hAnsi="Arial" w:cs="Arial"/>
        </w:rPr>
        <w:tab/>
      </w:r>
      <w:r w:rsidRPr="00270B2C">
        <w:rPr>
          <w:rFonts w:ascii="Arial" w:hAnsi="Arial" w:cs="Arial"/>
        </w:rPr>
        <w:tab/>
      </w:r>
      <w:r w:rsidRPr="00270B2C">
        <w:rPr>
          <w:rFonts w:ascii="Arial" w:hAnsi="Arial" w:cs="Arial"/>
        </w:rPr>
        <w:tab/>
      </w:r>
      <w:r w:rsidRPr="00270B2C">
        <w:rPr>
          <w:rFonts w:ascii="Arial" w:hAnsi="Arial" w:cs="Arial"/>
        </w:rPr>
        <w:tab/>
      </w:r>
      <w:r w:rsidRPr="00270B2C">
        <w:rPr>
          <w:rFonts w:ascii="Arial" w:hAnsi="Arial" w:cs="Arial"/>
        </w:rPr>
        <w:tab/>
      </w:r>
      <w:r w:rsidRPr="00270B2C">
        <w:rPr>
          <w:rFonts w:ascii="Arial" w:hAnsi="Arial" w:cs="Arial"/>
        </w:rPr>
        <w:tab/>
      </w:r>
      <w:r w:rsidRPr="00270B2C">
        <w:rPr>
          <w:rFonts w:ascii="Arial" w:hAnsi="Arial" w:cs="Arial"/>
        </w:rPr>
        <w:tab/>
      </w:r>
    </w:p>
    <w:p w:rsidR="00574546" w:rsidRPr="00270B2C" w:rsidRDefault="00574546">
      <w:pPr>
        <w:spacing w:after="0" w:line="240" w:lineRule="auto"/>
        <w:rPr>
          <w:rFonts w:ascii="Arial" w:hAnsi="Arial" w:cs="Arial"/>
        </w:rPr>
      </w:pPr>
    </w:p>
    <w:p w:rsidR="00574546" w:rsidRPr="00270B2C" w:rsidRDefault="00574546">
      <w:pPr>
        <w:spacing w:after="0" w:line="240" w:lineRule="auto"/>
        <w:rPr>
          <w:rFonts w:ascii="Arial" w:hAnsi="Arial" w:cs="Arial"/>
        </w:rPr>
      </w:pPr>
    </w:p>
    <w:p w:rsidR="00DD612C" w:rsidRPr="00270B2C" w:rsidRDefault="00DD612C" w:rsidP="00DD612C">
      <w:pPr>
        <w:spacing w:after="0" w:line="240" w:lineRule="auto"/>
        <w:rPr>
          <w:rFonts w:ascii="Arial" w:hAnsi="Arial" w:cs="Arial"/>
        </w:rPr>
      </w:pPr>
    </w:p>
    <w:p w:rsidR="00DD612C" w:rsidRPr="00270B2C" w:rsidRDefault="00DD612C" w:rsidP="00DD61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70B2C">
        <w:rPr>
          <w:rFonts w:ascii="Arial" w:hAnsi="Arial" w:cs="Arial"/>
          <w:b/>
          <w:sz w:val="24"/>
          <w:szCs w:val="24"/>
        </w:rPr>
        <w:t>ELŐTERJESZTÉS</w:t>
      </w:r>
    </w:p>
    <w:p w:rsidR="00DD612C" w:rsidRPr="00270B2C" w:rsidRDefault="00DD612C" w:rsidP="00DD61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D612C" w:rsidRPr="00270B2C" w:rsidRDefault="00DD612C" w:rsidP="00DD612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70B2C">
        <w:rPr>
          <w:rFonts w:ascii="Arial" w:hAnsi="Arial" w:cs="Arial"/>
          <w:b/>
          <w:sz w:val="24"/>
          <w:szCs w:val="24"/>
        </w:rPr>
        <w:t>Hévíz Város Önkormányzat Képviselő-testületének</w:t>
      </w:r>
    </w:p>
    <w:p w:rsidR="00DD612C" w:rsidRPr="00270B2C" w:rsidRDefault="00BD5249" w:rsidP="00DD612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70B2C">
        <w:rPr>
          <w:rFonts w:ascii="Arial" w:hAnsi="Arial" w:cs="Arial"/>
          <w:b/>
          <w:sz w:val="24"/>
          <w:szCs w:val="24"/>
        </w:rPr>
        <w:t>202</w:t>
      </w:r>
      <w:r w:rsidR="00AD7C35">
        <w:rPr>
          <w:rFonts w:ascii="Arial" w:hAnsi="Arial" w:cs="Arial"/>
          <w:b/>
          <w:sz w:val="24"/>
          <w:szCs w:val="24"/>
        </w:rPr>
        <w:t>6</w:t>
      </w:r>
      <w:r w:rsidR="00DD612C" w:rsidRPr="00270B2C">
        <w:rPr>
          <w:rFonts w:ascii="Arial" w:hAnsi="Arial" w:cs="Arial"/>
          <w:b/>
          <w:sz w:val="24"/>
          <w:szCs w:val="24"/>
        </w:rPr>
        <w:t xml:space="preserve">. </w:t>
      </w:r>
      <w:r w:rsidR="00AD7C35">
        <w:rPr>
          <w:rFonts w:ascii="Arial" w:hAnsi="Arial" w:cs="Arial"/>
          <w:b/>
          <w:sz w:val="24"/>
          <w:szCs w:val="24"/>
        </w:rPr>
        <w:t xml:space="preserve">június 24-ei </w:t>
      </w:r>
      <w:r w:rsidR="003C1B69" w:rsidRPr="00740A28">
        <w:rPr>
          <w:rFonts w:ascii="Arial" w:hAnsi="Arial" w:cs="Arial"/>
          <w:b/>
          <w:sz w:val="24"/>
          <w:szCs w:val="24"/>
        </w:rPr>
        <w:t>rend</w:t>
      </w:r>
      <w:r w:rsidR="007919DE" w:rsidRPr="00740A28">
        <w:rPr>
          <w:rFonts w:ascii="Arial" w:hAnsi="Arial" w:cs="Arial"/>
          <w:b/>
          <w:sz w:val="24"/>
          <w:szCs w:val="24"/>
        </w:rPr>
        <w:t>kívüli</w:t>
      </w:r>
      <w:r w:rsidR="003C1B69" w:rsidRPr="00740A28">
        <w:rPr>
          <w:rFonts w:ascii="Arial" w:hAnsi="Arial" w:cs="Arial"/>
          <w:b/>
          <w:sz w:val="24"/>
          <w:szCs w:val="24"/>
        </w:rPr>
        <w:t xml:space="preserve"> </w:t>
      </w:r>
      <w:r w:rsidR="00DD612C" w:rsidRPr="00740A28">
        <w:rPr>
          <w:rFonts w:ascii="Arial" w:hAnsi="Arial" w:cs="Arial"/>
          <w:b/>
          <w:sz w:val="24"/>
          <w:szCs w:val="24"/>
        </w:rPr>
        <w:t xml:space="preserve">nyilvános </w:t>
      </w:r>
      <w:r w:rsidR="00DD612C" w:rsidRPr="00270B2C">
        <w:rPr>
          <w:rFonts w:ascii="Arial" w:hAnsi="Arial" w:cs="Arial"/>
          <w:b/>
          <w:sz w:val="24"/>
          <w:szCs w:val="24"/>
        </w:rPr>
        <w:t>ülésére</w:t>
      </w:r>
    </w:p>
    <w:p w:rsidR="00574546" w:rsidRPr="00270B2C" w:rsidRDefault="0057454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74546" w:rsidRPr="00270B2C" w:rsidRDefault="00574546" w:rsidP="004C076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74546" w:rsidRPr="00270B2C" w:rsidRDefault="00574546" w:rsidP="004C0764">
      <w:pPr>
        <w:pStyle w:val="FCm"/>
        <w:spacing w:before="240"/>
        <w:ind w:left="709" w:hanging="709"/>
        <w:jc w:val="both"/>
        <w:rPr>
          <w:rFonts w:ascii="Arial" w:hAnsi="Arial" w:cs="Arial"/>
          <w:b w:val="0"/>
          <w:sz w:val="24"/>
          <w:szCs w:val="24"/>
        </w:rPr>
      </w:pPr>
      <w:r w:rsidRPr="00270B2C">
        <w:rPr>
          <w:rFonts w:ascii="Arial" w:hAnsi="Arial" w:cs="Arial"/>
          <w:sz w:val="24"/>
          <w:szCs w:val="24"/>
        </w:rPr>
        <w:t>Tárgy</w:t>
      </w:r>
      <w:r w:rsidRPr="00270B2C">
        <w:rPr>
          <w:rFonts w:ascii="Arial" w:hAnsi="Arial" w:cs="Arial"/>
          <w:b w:val="0"/>
          <w:sz w:val="24"/>
          <w:szCs w:val="24"/>
        </w:rPr>
        <w:t xml:space="preserve">: </w:t>
      </w:r>
      <w:r w:rsidR="00115FBF" w:rsidRPr="00270B2C">
        <w:rPr>
          <w:rFonts w:ascii="Arial" w:hAnsi="Arial" w:cs="Arial"/>
          <w:b w:val="0"/>
          <w:sz w:val="24"/>
          <w:szCs w:val="24"/>
        </w:rPr>
        <w:t xml:space="preserve">Hévíz város közterületein a járművel várakozás rendjéről szóló 30/2021. (XI. 19.) önkormányzati rendelet </w:t>
      </w:r>
      <w:r w:rsidRPr="00270B2C">
        <w:rPr>
          <w:rFonts w:ascii="Arial" w:hAnsi="Arial" w:cs="Arial"/>
          <w:b w:val="0"/>
          <w:sz w:val="24"/>
          <w:szCs w:val="24"/>
        </w:rPr>
        <w:t>módosítása</w:t>
      </w:r>
    </w:p>
    <w:p w:rsidR="00C62249" w:rsidRPr="00270B2C" w:rsidRDefault="00C622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4546" w:rsidRPr="00270B2C" w:rsidRDefault="005745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4546" w:rsidRPr="00270B2C" w:rsidRDefault="00574546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270B2C">
        <w:rPr>
          <w:rFonts w:ascii="Arial" w:hAnsi="Arial" w:cs="Arial"/>
          <w:b/>
          <w:sz w:val="24"/>
          <w:szCs w:val="24"/>
        </w:rPr>
        <w:t>Az előterjesztő:</w:t>
      </w:r>
      <w:r w:rsidRPr="00270B2C">
        <w:rPr>
          <w:rFonts w:ascii="Arial" w:hAnsi="Arial" w:cs="Arial"/>
          <w:sz w:val="24"/>
          <w:szCs w:val="24"/>
        </w:rPr>
        <w:t xml:space="preserve"> </w:t>
      </w:r>
      <w:r w:rsidR="0063739E" w:rsidRPr="00270B2C">
        <w:rPr>
          <w:rFonts w:ascii="Arial" w:hAnsi="Arial" w:cs="Arial"/>
          <w:sz w:val="24"/>
          <w:szCs w:val="24"/>
        </w:rPr>
        <w:tab/>
      </w:r>
      <w:r w:rsidR="009463D5">
        <w:rPr>
          <w:rFonts w:ascii="Arial" w:hAnsi="Arial" w:cs="Arial"/>
          <w:sz w:val="24"/>
          <w:szCs w:val="24"/>
        </w:rPr>
        <w:t>Naszádos Péter</w:t>
      </w:r>
      <w:r w:rsidRPr="00270B2C">
        <w:rPr>
          <w:rFonts w:ascii="Arial" w:hAnsi="Arial" w:cs="Arial"/>
          <w:sz w:val="24"/>
          <w:szCs w:val="24"/>
        </w:rPr>
        <w:t xml:space="preserve"> polgármester</w:t>
      </w:r>
    </w:p>
    <w:p w:rsidR="00C6259B" w:rsidRPr="00270B2C" w:rsidRDefault="00C6259B" w:rsidP="00584E69">
      <w:pPr>
        <w:tabs>
          <w:tab w:val="right" w:pos="8844"/>
        </w:tabs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C6259B" w:rsidRPr="00270B2C" w:rsidRDefault="00C6259B" w:rsidP="00584E69">
      <w:pPr>
        <w:tabs>
          <w:tab w:val="right" w:pos="8844"/>
        </w:tabs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EC2755" w:rsidRPr="00EC2755" w:rsidRDefault="00574546" w:rsidP="00C62249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0B2C">
        <w:rPr>
          <w:rFonts w:ascii="Arial" w:hAnsi="Arial" w:cs="Arial"/>
          <w:b/>
          <w:sz w:val="24"/>
          <w:szCs w:val="24"/>
        </w:rPr>
        <w:t>Készítette:</w:t>
      </w:r>
      <w:r w:rsidR="00270B2C" w:rsidRPr="00270B2C">
        <w:rPr>
          <w:rFonts w:ascii="Arial" w:hAnsi="Arial" w:cs="Arial"/>
          <w:b/>
          <w:sz w:val="24"/>
          <w:szCs w:val="24"/>
        </w:rPr>
        <w:tab/>
      </w:r>
      <w:r w:rsidR="00270B2C" w:rsidRPr="00270B2C">
        <w:rPr>
          <w:rFonts w:ascii="Arial" w:hAnsi="Arial" w:cs="Arial"/>
          <w:b/>
          <w:sz w:val="24"/>
          <w:szCs w:val="24"/>
        </w:rPr>
        <w:tab/>
      </w:r>
      <w:r w:rsidR="00AD7C35">
        <w:rPr>
          <w:rFonts w:ascii="Arial" w:hAnsi="Arial" w:cs="Arial"/>
          <w:sz w:val="24"/>
          <w:szCs w:val="24"/>
        </w:rPr>
        <w:t>dr. Tüske Róbert jegyző</w:t>
      </w:r>
    </w:p>
    <w:p w:rsidR="002D2D49" w:rsidRPr="00270B2C" w:rsidRDefault="00EC2755" w:rsidP="004C0764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270B2C" w:rsidRPr="00270B2C" w:rsidRDefault="00270B2C" w:rsidP="002D2D4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C1B69" w:rsidRPr="00C8756D" w:rsidRDefault="00574546" w:rsidP="00D5751B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270B2C">
        <w:rPr>
          <w:rFonts w:ascii="Arial" w:hAnsi="Arial" w:cs="Arial"/>
          <w:b/>
          <w:sz w:val="24"/>
          <w:szCs w:val="24"/>
        </w:rPr>
        <w:t>Megtárgyalta:</w:t>
      </w:r>
      <w:r w:rsidRPr="00270B2C">
        <w:rPr>
          <w:rFonts w:ascii="Arial" w:hAnsi="Arial" w:cs="Arial"/>
          <w:sz w:val="24"/>
          <w:szCs w:val="24"/>
        </w:rPr>
        <w:t xml:space="preserve"> </w:t>
      </w:r>
      <w:r w:rsidR="001865A1" w:rsidRPr="00270B2C">
        <w:rPr>
          <w:rFonts w:ascii="Arial" w:hAnsi="Arial" w:cs="Arial"/>
          <w:sz w:val="24"/>
          <w:szCs w:val="24"/>
        </w:rPr>
        <w:tab/>
      </w:r>
      <w:r w:rsidR="00C8756D" w:rsidRPr="00C8756D">
        <w:rPr>
          <w:rFonts w:ascii="Arial" w:hAnsi="Arial" w:cs="Arial"/>
          <w:sz w:val="24"/>
          <w:szCs w:val="24"/>
        </w:rPr>
        <w:t>Pénzügyi, Városfejlesztési és Ügyrendi Bizottság</w:t>
      </w:r>
    </w:p>
    <w:p w:rsidR="003C1B69" w:rsidRPr="00270B2C" w:rsidRDefault="003C1B69" w:rsidP="006B69BD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BF30D9" w:rsidRPr="00270B2C" w:rsidRDefault="00BF30D9" w:rsidP="00BF30D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BF30D9" w:rsidRPr="00270B2C" w:rsidRDefault="00BF30D9" w:rsidP="00775A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270B2C">
        <w:rPr>
          <w:rFonts w:ascii="Arial" w:hAnsi="Arial" w:cs="Arial"/>
          <w:b/>
          <w:sz w:val="24"/>
          <w:szCs w:val="24"/>
        </w:rPr>
        <w:t>Törvényességi szempontból ellenőrizte:</w:t>
      </w:r>
      <w:r w:rsidRPr="00270B2C">
        <w:rPr>
          <w:rFonts w:ascii="Arial" w:hAnsi="Arial" w:cs="Arial"/>
          <w:sz w:val="24"/>
          <w:szCs w:val="24"/>
        </w:rPr>
        <w:t xml:space="preserve"> </w:t>
      </w:r>
      <w:bookmarkStart w:id="1" w:name="_Hlk77753863"/>
      <w:r w:rsidR="00AF3D2B" w:rsidRPr="00270B2C">
        <w:rPr>
          <w:rFonts w:ascii="Arial" w:hAnsi="Arial" w:cs="Arial"/>
          <w:sz w:val="24"/>
          <w:szCs w:val="24"/>
        </w:rPr>
        <w:t>d</w:t>
      </w:r>
      <w:r w:rsidRPr="00270B2C">
        <w:rPr>
          <w:rFonts w:ascii="Arial" w:hAnsi="Arial" w:cs="Arial"/>
          <w:sz w:val="24"/>
          <w:szCs w:val="24"/>
        </w:rPr>
        <w:t>r</w:t>
      </w:r>
      <w:r w:rsidR="00AF3D2B" w:rsidRPr="00270B2C">
        <w:rPr>
          <w:rFonts w:ascii="Arial" w:hAnsi="Arial" w:cs="Arial"/>
          <w:sz w:val="24"/>
          <w:szCs w:val="24"/>
        </w:rPr>
        <w:t>.</w:t>
      </w:r>
      <w:r w:rsidRPr="00270B2C">
        <w:rPr>
          <w:rFonts w:ascii="Arial" w:hAnsi="Arial" w:cs="Arial"/>
          <w:sz w:val="24"/>
          <w:szCs w:val="24"/>
        </w:rPr>
        <w:t xml:space="preserve"> Tüske Róbert</w:t>
      </w:r>
      <w:r w:rsidR="00880072" w:rsidRPr="00270B2C">
        <w:rPr>
          <w:rFonts w:ascii="Arial" w:hAnsi="Arial" w:cs="Arial"/>
          <w:sz w:val="24"/>
          <w:szCs w:val="24"/>
        </w:rPr>
        <w:t xml:space="preserve"> jegyző</w:t>
      </w:r>
      <w:bookmarkEnd w:id="1"/>
    </w:p>
    <w:p w:rsidR="00574546" w:rsidRPr="00270B2C" w:rsidRDefault="005745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574546" w:rsidRPr="00270B2C" w:rsidRDefault="005745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7C35" w:rsidRPr="00AD7C35" w:rsidRDefault="00AD7C35" w:rsidP="00AD7C3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D7C35">
        <w:rPr>
          <w:rFonts w:ascii="Arial" w:hAnsi="Arial" w:cs="Arial"/>
          <w:sz w:val="24"/>
          <w:szCs w:val="24"/>
        </w:rPr>
        <w:t xml:space="preserve">Naszádos Péter Hévíz Város polgármestere </w:t>
      </w:r>
    </w:p>
    <w:p w:rsidR="00AD7C35" w:rsidRPr="00AD7C35" w:rsidRDefault="00AD7C35" w:rsidP="00AD7C3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D7C35">
        <w:rPr>
          <w:rFonts w:ascii="Arial" w:hAnsi="Arial" w:cs="Arial"/>
          <w:sz w:val="24"/>
          <w:szCs w:val="24"/>
        </w:rPr>
        <w:t xml:space="preserve">helyettesítési jogkörében eljárva </w:t>
      </w:r>
    </w:p>
    <w:p w:rsidR="00AD7C35" w:rsidRPr="00AD7C35" w:rsidRDefault="00AD7C35" w:rsidP="00AD7C35">
      <w:pPr>
        <w:spacing w:after="0" w:line="240" w:lineRule="auto"/>
        <w:ind w:left="2832" w:firstLine="708"/>
        <w:jc w:val="both"/>
        <w:rPr>
          <w:rFonts w:ascii="Arial" w:hAnsi="Arial" w:cs="Arial"/>
          <w:sz w:val="24"/>
          <w:szCs w:val="24"/>
        </w:rPr>
      </w:pPr>
    </w:p>
    <w:p w:rsidR="00AD7C35" w:rsidRPr="00AD7C35" w:rsidRDefault="00AD7C35" w:rsidP="00AD7C35">
      <w:pPr>
        <w:spacing w:after="0" w:line="240" w:lineRule="auto"/>
        <w:ind w:left="2832" w:firstLine="708"/>
        <w:jc w:val="both"/>
        <w:rPr>
          <w:rFonts w:ascii="Arial" w:hAnsi="Arial" w:cs="Arial"/>
          <w:sz w:val="24"/>
          <w:szCs w:val="24"/>
        </w:rPr>
      </w:pPr>
    </w:p>
    <w:p w:rsidR="00AD7C35" w:rsidRPr="00AD7C35" w:rsidRDefault="00AD7C35" w:rsidP="00AD7C3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D7C35">
        <w:rPr>
          <w:rFonts w:ascii="Arial" w:hAnsi="Arial" w:cs="Arial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  Dr. Keserű Áron </w:t>
      </w:r>
    </w:p>
    <w:p w:rsidR="00AD7C35" w:rsidRPr="00AD7C35" w:rsidRDefault="00AD7C35" w:rsidP="00AD7C35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AD7C35">
        <w:rPr>
          <w:rFonts w:ascii="Arial" w:hAnsi="Arial" w:cs="Arial"/>
          <w:sz w:val="24"/>
          <w:szCs w:val="24"/>
        </w:rPr>
        <w:t>                                                                                 Hévíz Város alpolgármestere</w:t>
      </w:r>
    </w:p>
    <w:p w:rsidR="00AD7C35" w:rsidRPr="00175365" w:rsidRDefault="00AD7C35" w:rsidP="00AD7C35">
      <w:pPr>
        <w:spacing w:after="0" w:line="240" w:lineRule="auto"/>
        <w:jc w:val="both"/>
        <w:rPr>
          <w:rFonts w:ascii="Arial" w:hAnsi="Arial" w:cs="Arial"/>
        </w:rPr>
      </w:pPr>
    </w:p>
    <w:p w:rsidR="00AD7C35" w:rsidRPr="00175365" w:rsidRDefault="00AD7C35" w:rsidP="00AD7C35">
      <w:pPr>
        <w:spacing w:after="0" w:line="240" w:lineRule="auto"/>
        <w:jc w:val="both"/>
        <w:rPr>
          <w:rFonts w:ascii="Arial" w:hAnsi="Arial" w:cs="Arial"/>
        </w:rPr>
      </w:pPr>
    </w:p>
    <w:p w:rsidR="00AD7C35" w:rsidRDefault="00AD7C35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F83FA0" w:rsidRDefault="00F83FA0" w:rsidP="00AD7C35">
      <w:pPr>
        <w:spacing w:after="0" w:line="240" w:lineRule="auto"/>
        <w:jc w:val="center"/>
        <w:rPr>
          <w:rFonts w:ascii="Arial" w:hAnsi="Arial" w:cs="Arial"/>
          <w:b/>
        </w:rPr>
      </w:pPr>
    </w:p>
    <w:p w:rsidR="00F83FA0" w:rsidRDefault="00F83FA0" w:rsidP="00AD7C35">
      <w:pPr>
        <w:spacing w:after="0" w:line="240" w:lineRule="auto"/>
        <w:jc w:val="center"/>
        <w:rPr>
          <w:rFonts w:ascii="Arial" w:hAnsi="Arial" w:cs="Arial"/>
          <w:b/>
        </w:rPr>
      </w:pPr>
    </w:p>
    <w:p w:rsidR="00AD7C35" w:rsidRPr="00AD7C35" w:rsidRDefault="00AD7C35" w:rsidP="00AD7C35">
      <w:pPr>
        <w:spacing w:after="0" w:line="240" w:lineRule="auto"/>
        <w:jc w:val="center"/>
        <w:rPr>
          <w:rFonts w:ascii="Arial" w:hAnsi="Arial" w:cs="Arial"/>
          <w:b/>
        </w:rPr>
      </w:pPr>
      <w:r w:rsidRPr="00AD7C35">
        <w:rPr>
          <w:rFonts w:ascii="Arial" w:hAnsi="Arial" w:cs="Arial"/>
          <w:b/>
        </w:rPr>
        <w:t>1.</w:t>
      </w:r>
    </w:p>
    <w:p w:rsidR="00574546" w:rsidRPr="005C2701" w:rsidRDefault="00F34F34" w:rsidP="00C65A1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TÁRGY ÉS TÉNYÁLLÁS ISMERTETÉSE</w:t>
      </w:r>
    </w:p>
    <w:p w:rsidR="00265F72" w:rsidRPr="005C2701" w:rsidRDefault="00265F72">
      <w:pPr>
        <w:pStyle w:val="Szvegtrzs2"/>
        <w:rPr>
          <w:rFonts w:ascii="Arial" w:hAnsi="Arial" w:cs="Arial"/>
          <w:sz w:val="22"/>
          <w:szCs w:val="22"/>
        </w:rPr>
      </w:pPr>
    </w:p>
    <w:p w:rsidR="00CB2AED" w:rsidRDefault="00CB2AED" w:rsidP="000812C9">
      <w:pPr>
        <w:autoSpaceDE w:val="0"/>
        <w:autoSpaceDN w:val="0"/>
        <w:spacing w:after="0"/>
        <w:jc w:val="both"/>
        <w:rPr>
          <w:rFonts w:ascii="Arial" w:eastAsiaTheme="minorHAnsi" w:hAnsi="Arial" w:cs="Arial"/>
        </w:rPr>
      </w:pPr>
      <w:r w:rsidRPr="00F42F99">
        <w:rPr>
          <w:rFonts w:ascii="Arial" w:eastAsiaTheme="minorHAnsi" w:hAnsi="Arial" w:cs="Arial"/>
        </w:rPr>
        <w:t>Tisztelt Képviselő-testület!</w:t>
      </w:r>
    </w:p>
    <w:p w:rsidR="0032232F" w:rsidRDefault="0032232F" w:rsidP="000812C9">
      <w:pPr>
        <w:autoSpaceDE w:val="0"/>
        <w:autoSpaceDN w:val="0"/>
        <w:spacing w:after="0"/>
        <w:jc w:val="both"/>
        <w:rPr>
          <w:rFonts w:ascii="Arial" w:eastAsiaTheme="minorHAnsi" w:hAnsi="Arial" w:cs="Arial"/>
        </w:rPr>
      </w:pPr>
    </w:p>
    <w:p w:rsidR="0032232F" w:rsidRDefault="00FF0058" w:rsidP="000812C9">
      <w:pPr>
        <w:autoSpaceDE w:val="0"/>
        <w:autoSpaceDN w:val="0"/>
        <w:spacing w:after="0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A Hévíz város közterületein a járművel várakozás rendéjről szóló 30/2021. (XI.19.) </w:t>
      </w:r>
      <w:proofErr w:type="spellStart"/>
      <w:r>
        <w:rPr>
          <w:rFonts w:ascii="Arial" w:eastAsiaTheme="minorHAnsi" w:hAnsi="Arial" w:cs="Arial"/>
        </w:rPr>
        <w:t>önormányzati</w:t>
      </w:r>
      <w:proofErr w:type="spellEnd"/>
      <w:r>
        <w:rPr>
          <w:rFonts w:ascii="Arial" w:eastAsiaTheme="minorHAnsi" w:hAnsi="Arial" w:cs="Arial"/>
        </w:rPr>
        <w:t xml:space="preserve"> rendelet 4</w:t>
      </w:r>
      <w:r w:rsidR="00464B1F">
        <w:rPr>
          <w:rFonts w:ascii="Arial" w:eastAsiaTheme="minorHAnsi" w:hAnsi="Arial" w:cs="Arial"/>
        </w:rPr>
        <w:t>/A</w:t>
      </w:r>
      <w:r>
        <w:rPr>
          <w:rFonts w:ascii="Arial" w:eastAsiaTheme="minorHAnsi" w:hAnsi="Arial" w:cs="Arial"/>
        </w:rPr>
        <w:t>.§</w:t>
      </w:r>
      <w:r w:rsidR="00464B1F">
        <w:rPr>
          <w:rFonts w:ascii="Arial" w:eastAsiaTheme="minorHAnsi" w:hAnsi="Arial" w:cs="Arial"/>
        </w:rPr>
        <w:t>-a</w:t>
      </w:r>
      <w:r>
        <w:rPr>
          <w:rFonts w:ascii="Arial" w:eastAsiaTheme="minorHAnsi" w:hAnsi="Arial" w:cs="Arial"/>
        </w:rPr>
        <w:t xml:space="preserve"> szabályozza a közfeladat ellátás területén foglalkoztatottak bérleti díj kedvezményét. Ezen szabályok elsősorban az önkormányzat intézményével, gazdasági társaságával foglalkoztatotti jogviszonyban állókra terjednek ki. Módosítással </w:t>
      </w:r>
      <w:r w:rsidR="00EB669B">
        <w:rPr>
          <w:rFonts w:ascii="Arial" w:eastAsiaTheme="minorHAnsi" w:hAnsi="Arial" w:cs="Arial"/>
        </w:rPr>
        <w:t xml:space="preserve">a </w:t>
      </w:r>
      <w:r>
        <w:rPr>
          <w:rFonts w:ascii="Arial" w:eastAsiaTheme="minorHAnsi" w:hAnsi="Arial" w:cs="Arial"/>
        </w:rPr>
        <w:t xml:space="preserve">bérlet kedvezmény </w:t>
      </w:r>
      <w:r w:rsidR="00EB669B">
        <w:rPr>
          <w:rFonts w:ascii="Arial" w:eastAsiaTheme="minorHAnsi" w:hAnsi="Arial" w:cs="Arial"/>
        </w:rPr>
        <w:t xml:space="preserve">2023-ban </w:t>
      </w:r>
      <w:r>
        <w:rPr>
          <w:rFonts w:ascii="Arial" w:eastAsiaTheme="minorHAnsi" w:hAnsi="Arial" w:cs="Arial"/>
        </w:rPr>
        <w:t xml:space="preserve">kiterjesztésre került a köznevelési intézménnyel foglalkoztatási jogviszonyban állókra is. </w:t>
      </w:r>
    </w:p>
    <w:p w:rsidR="00FF0058" w:rsidRDefault="00FF0058" w:rsidP="000812C9">
      <w:pPr>
        <w:autoSpaceDE w:val="0"/>
        <w:autoSpaceDN w:val="0"/>
        <w:spacing w:after="0"/>
        <w:jc w:val="both"/>
        <w:rPr>
          <w:rFonts w:ascii="Arial" w:eastAsiaTheme="minorHAnsi" w:hAnsi="Arial" w:cs="Arial"/>
        </w:rPr>
      </w:pPr>
    </w:p>
    <w:p w:rsidR="000E7AAB" w:rsidRDefault="00FF0058" w:rsidP="000812C9">
      <w:pPr>
        <w:autoSpaceDE w:val="0"/>
        <w:autoSpaceDN w:val="0"/>
        <w:spacing w:after="0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2013. január 1-</w:t>
      </w:r>
      <w:r w:rsidR="00464B1F">
        <w:rPr>
          <w:rFonts w:ascii="Arial" w:eastAsiaTheme="minorHAnsi" w:hAnsi="Arial" w:cs="Arial"/>
        </w:rPr>
        <w:t>é</w:t>
      </w:r>
      <w:r>
        <w:rPr>
          <w:rFonts w:ascii="Arial" w:eastAsiaTheme="minorHAnsi" w:hAnsi="Arial" w:cs="Arial"/>
        </w:rPr>
        <w:t>ig a Polgármesteri Hivatal látta el és biztosította az okmányirodai feladatok ellátás</w:t>
      </w:r>
      <w:r w:rsidR="00EB669B">
        <w:rPr>
          <w:rFonts w:ascii="Arial" w:eastAsiaTheme="minorHAnsi" w:hAnsi="Arial" w:cs="Arial"/>
        </w:rPr>
        <w:t>á</w:t>
      </w:r>
      <w:r>
        <w:rPr>
          <w:rFonts w:ascii="Arial" w:eastAsiaTheme="minorHAnsi" w:hAnsi="Arial" w:cs="Arial"/>
        </w:rPr>
        <w:t xml:space="preserve">t. Ezt követően e feladatellátás a Kormányhivatalhoz került átszervezésre. Kezdeményezést kaptunk arra vonatkozóan, hogy a kormányablak (okmányirodai) feladatellátás közszolgálati jellegére tekintettel ezen bérleti </w:t>
      </w:r>
      <w:proofErr w:type="gramStart"/>
      <w:r>
        <w:rPr>
          <w:rFonts w:ascii="Arial" w:eastAsiaTheme="minorHAnsi" w:hAnsi="Arial" w:cs="Arial"/>
        </w:rPr>
        <w:t>díj kedvezmény</w:t>
      </w:r>
      <w:proofErr w:type="gramEnd"/>
      <w:r>
        <w:rPr>
          <w:rFonts w:ascii="Arial" w:eastAsiaTheme="minorHAnsi" w:hAnsi="Arial" w:cs="Arial"/>
        </w:rPr>
        <w:t xml:space="preserve"> a kormányablakban foglalkoztatottakra is terjedjen ki. E kedvezmény biztosítása alapvetően beleilleszkedik az önkormányzat korábbi szándékába, így javaslom és kezdeményezem az önkormányzati rendelet módosítását.</w:t>
      </w:r>
      <w:r w:rsidR="00EB669B">
        <w:rPr>
          <w:rFonts w:ascii="Arial" w:eastAsiaTheme="minorHAnsi" w:hAnsi="Arial" w:cs="Arial"/>
        </w:rPr>
        <w:t xml:space="preserve"> A módosítás pontosítja azt kérdést is, hogy a </w:t>
      </w:r>
      <w:r w:rsidR="00EB669B">
        <w:rPr>
          <w:rFonts w:ascii="Arial" w:hAnsi="Arial" w:cs="Arial"/>
        </w:rPr>
        <w:t>Hévízen történő</w:t>
      </w:r>
      <w:r w:rsidR="00EB669B" w:rsidRPr="00EB37CC">
        <w:rPr>
          <w:rFonts w:ascii="Arial" w:hAnsi="Arial" w:cs="Arial"/>
        </w:rPr>
        <w:t xml:space="preserve"> </w:t>
      </w:r>
      <w:r w:rsidR="00EB669B">
        <w:rPr>
          <w:rFonts w:ascii="Arial" w:hAnsi="Arial" w:cs="Arial"/>
        </w:rPr>
        <w:t xml:space="preserve">munkavégzésre </w:t>
      </w:r>
      <w:r w:rsidR="00EB669B" w:rsidRPr="00EB37CC">
        <w:rPr>
          <w:rFonts w:ascii="Arial" w:hAnsi="Arial" w:cs="Arial"/>
        </w:rPr>
        <w:t>foglalkoztatási jogviszonyban állók</w:t>
      </w:r>
      <w:r w:rsidR="00DF7BEC">
        <w:rPr>
          <w:rFonts w:ascii="Arial" w:hAnsi="Arial" w:cs="Arial"/>
        </w:rPr>
        <w:t>ra terjed ki</w:t>
      </w:r>
      <w:r w:rsidR="00350FD2">
        <w:rPr>
          <w:rFonts w:ascii="Arial" w:hAnsi="Arial" w:cs="Arial"/>
        </w:rPr>
        <w:t xml:space="preserve"> e kedvezmény.</w:t>
      </w:r>
    </w:p>
    <w:p w:rsidR="004C0764" w:rsidRDefault="004C0764" w:rsidP="000812C9">
      <w:pPr>
        <w:autoSpaceDE w:val="0"/>
        <w:autoSpaceDN w:val="0"/>
        <w:spacing w:after="0"/>
        <w:jc w:val="both"/>
        <w:rPr>
          <w:rFonts w:ascii="Arial" w:eastAsiaTheme="minorHAnsi" w:hAnsi="Arial" w:cs="Arial"/>
        </w:rPr>
      </w:pPr>
    </w:p>
    <w:p w:rsidR="00687B6F" w:rsidRPr="008401B0" w:rsidRDefault="00687B6F" w:rsidP="000812C9">
      <w:pPr>
        <w:spacing w:after="159"/>
        <w:ind w:left="159" w:right="159"/>
        <w:jc w:val="center"/>
        <w:rPr>
          <w:rFonts w:ascii="Arial" w:eastAsia="Noto Sans CJK SC Regular" w:hAnsi="Arial" w:cs="Arial"/>
          <w:b/>
          <w:kern w:val="2"/>
          <w:lang w:eastAsia="zh-CN" w:bidi="hi-IN"/>
        </w:rPr>
      </w:pPr>
      <w:r w:rsidRPr="008401B0">
        <w:rPr>
          <w:rFonts w:ascii="Arial" w:eastAsia="Noto Sans CJK SC Regular" w:hAnsi="Arial" w:cs="Arial"/>
          <w:b/>
          <w:kern w:val="2"/>
          <w:lang w:eastAsia="zh-CN" w:bidi="hi-IN"/>
        </w:rPr>
        <w:t>Általános indokolás</w:t>
      </w:r>
    </w:p>
    <w:p w:rsidR="00B611FB" w:rsidRPr="00FF0058" w:rsidRDefault="00FF0058" w:rsidP="00FF0058">
      <w:pPr>
        <w:spacing w:after="0"/>
        <w:ind w:left="159" w:right="159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FF0058">
        <w:rPr>
          <w:rFonts w:ascii="Arial" w:eastAsia="Noto Sans CJK SC Regular" w:hAnsi="Arial" w:cs="Arial"/>
          <w:kern w:val="2"/>
          <w:lang w:eastAsia="zh-CN" w:bidi="hi-IN"/>
        </w:rPr>
        <w:t>A közfeladatellátásában foglalkoztatottak bérleti díj kedvezményezettjeinek köre kerül bővítésre a módosítással.</w:t>
      </w:r>
    </w:p>
    <w:p w:rsidR="00FF0058" w:rsidRDefault="00FF0058" w:rsidP="00FF0058">
      <w:pPr>
        <w:spacing w:after="0"/>
        <w:ind w:left="159" w:right="159"/>
        <w:jc w:val="both"/>
        <w:rPr>
          <w:rFonts w:ascii="Arial" w:eastAsia="Noto Sans CJK SC Regular" w:hAnsi="Arial" w:cs="Arial"/>
          <w:kern w:val="2"/>
          <w:lang w:eastAsia="zh-CN" w:bidi="hi-IN"/>
        </w:rPr>
      </w:pPr>
    </w:p>
    <w:p w:rsidR="00687B6F" w:rsidRPr="008401B0" w:rsidRDefault="00687B6F" w:rsidP="003718B3">
      <w:pPr>
        <w:spacing w:after="0"/>
        <w:ind w:left="159" w:right="159"/>
        <w:jc w:val="center"/>
        <w:rPr>
          <w:rFonts w:ascii="Arial" w:eastAsia="Noto Sans CJK SC Regular" w:hAnsi="Arial" w:cs="Arial"/>
          <w:b/>
          <w:kern w:val="2"/>
          <w:lang w:eastAsia="zh-CN" w:bidi="hi-IN"/>
        </w:rPr>
      </w:pPr>
      <w:r w:rsidRPr="008401B0">
        <w:rPr>
          <w:rFonts w:ascii="Arial" w:eastAsia="Noto Sans CJK SC Regular" w:hAnsi="Arial" w:cs="Arial"/>
          <w:b/>
          <w:kern w:val="2"/>
          <w:lang w:eastAsia="zh-CN" w:bidi="hi-IN"/>
        </w:rPr>
        <w:t>Részletes indokolás</w:t>
      </w:r>
    </w:p>
    <w:p w:rsidR="00D5751B" w:rsidRPr="00740A28" w:rsidRDefault="00D5751B" w:rsidP="003718B3">
      <w:pPr>
        <w:spacing w:after="0"/>
        <w:ind w:left="159" w:right="159"/>
        <w:jc w:val="center"/>
        <w:rPr>
          <w:rFonts w:ascii="Arial" w:eastAsia="Noto Sans CJK SC Regular" w:hAnsi="Arial" w:cs="Arial"/>
          <w:b/>
          <w:kern w:val="2"/>
          <w:lang w:eastAsia="zh-CN" w:bidi="hi-IN"/>
        </w:rPr>
      </w:pPr>
    </w:p>
    <w:p w:rsidR="00E31592" w:rsidRPr="00740A28" w:rsidRDefault="00F3417F" w:rsidP="00464B1F">
      <w:pPr>
        <w:ind w:right="159"/>
        <w:jc w:val="both"/>
        <w:rPr>
          <w:rFonts w:ascii="Arial" w:eastAsia="Noto Sans CJK SC Regular" w:hAnsi="Arial" w:cs="Arial"/>
          <w:bCs/>
          <w:kern w:val="2"/>
          <w:lang w:eastAsia="zh-CN" w:bidi="hi-IN"/>
        </w:rPr>
      </w:pPr>
      <w:r w:rsidRPr="00740A28">
        <w:rPr>
          <w:rFonts w:ascii="Arial" w:eastAsia="Noto Sans CJK SC Regular" w:hAnsi="Arial" w:cs="Arial"/>
          <w:b/>
          <w:bCs/>
          <w:kern w:val="2"/>
          <w:lang w:eastAsia="zh-CN" w:bidi="hi-IN"/>
        </w:rPr>
        <w:t xml:space="preserve">1. </w:t>
      </w:r>
      <w:r w:rsidR="00687B6F" w:rsidRPr="00740A28">
        <w:rPr>
          <w:rFonts w:ascii="Arial" w:eastAsia="Noto Sans CJK SC Regular" w:hAnsi="Arial" w:cs="Arial"/>
          <w:b/>
          <w:bCs/>
          <w:kern w:val="2"/>
          <w:lang w:eastAsia="zh-CN" w:bidi="hi-IN"/>
        </w:rPr>
        <w:t>§</w:t>
      </w:r>
      <w:r w:rsidR="00687B6F" w:rsidRPr="00740A28">
        <w:rPr>
          <w:rFonts w:ascii="Arial" w:eastAsia="Noto Sans CJK SC Regular" w:hAnsi="Arial" w:cs="Arial"/>
          <w:bCs/>
          <w:kern w:val="2"/>
          <w:lang w:eastAsia="zh-CN" w:bidi="hi-IN"/>
        </w:rPr>
        <w:t xml:space="preserve"> </w:t>
      </w:r>
      <w:r w:rsidR="00FF0058">
        <w:rPr>
          <w:rFonts w:ascii="Arial" w:eastAsia="Noto Sans CJK SC Regular" w:hAnsi="Arial" w:cs="Arial"/>
          <w:bCs/>
          <w:kern w:val="2"/>
          <w:lang w:eastAsia="zh-CN" w:bidi="hi-IN"/>
        </w:rPr>
        <w:t>Az ön</w:t>
      </w:r>
      <w:r w:rsidR="00464B1F">
        <w:rPr>
          <w:rFonts w:ascii="Arial" w:eastAsia="Noto Sans CJK SC Regular" w:hAnsi="Arial" w:cs="Arial"/>
          <w:bCs/>
          <w:kern w:val="2"/>
          <w:lang w:eastAsia="zh-CN" w:bidi="hi-IN"/>
        </w:rPr>
        <w:t>k</w:t>
      </w:r>
      <w:r w:rsidR="00FF0058">
        <w:rPr>
          <w:rFonts w:ascii="Arial" w:eastAsia="Noto Sans CJK SC Regular" w:hAnsi="Arial" w:cs="Arial"/>
          <w:bCs/>
          <w:kern w:val="2"/>
          <w:lang w:eastAsia="zh-CN" w:bidi="hi-IN"/>
        </w:rPr>
        <w:t>ormányzati rendelet 4/A</w:t>
      </w:r>
      <w:r w:rsidR="00464B1F">
        <w:rPr>
          <w:rFonts w:ascii="Arial" w:eastAsia="Noto Sans CJK SC Regular" w:hAnsi="Arial" w:cs="Arial"/>
          <w:bCs/>
          <w:kern w:val="2"/>
          <w:lang w:eastAsia="zh-CN" w:bidi="hi-IN"/>
        </w:rPr>
        <w:t>.</w:t>
      </w:r>
      <w:r w:rsidR="00FF0058">
        <w:rPr>
          <w:rFonts w:ascii="Arial" w:eastAsia="Noto Sans CJK SC Regular" w:hAnsi="Arial" w:cs="Arial"/>
          <w:bCs/>
          <w:kern w:val="2"/>
          <w:lang w:eastAsia="zh-CN" w:bidi="hi-IN"/>
        </w:rPr>
        <w:t xml:space="preserve"> § módosítása a kormányhivatal foglalkoztatottjainak kedvezményezettek közé emelésével.</w:t>
      </w:r>
    </w:p>
    <w:p w:rsidR="00F3417F" w:rsidRPr="00A212C4" w:rsidRDefault="0032232F" w:rsidP="00F3417F">
      <w:pPr>
        <w:ind w:right="159"/>
        <w:rPr>
          <w:rFonts w:ascii="Arial" w:eastAsia="Noto Sans CJK SC Regular" w:hAnsi="Arial" w:cs="Arial"/>
          <w:bCs/>
          <w:kern w:val="2"/>
          <w:lang w:eastAsia="zh-CN" w:bidi="hi-IN"/>
        </w:rPr>
      </w:pPr>
      <w:r>
        <w:rPr>
          <w:rFonts w:ascii="Arial" w:eastAsia="Noto Sans CJK SC Regular" w:hAnsi="Arial" w:cs="Arial"/>
          <w:b/>
          <w:bCs/>
          <w:kern w:val="2"/>
          <w:lang w:eastAsia="zh-CN" w:bidi="hi-IN"/>
        </w:rPr>
        <w:t>2</w:t>
      </w:r>
      <w:r w:rsidR="00F3417F" w:rsidRPr="00A212C4">
        <w:rPr>
          <w:rFonts w:ascii="Arial" w:eastAsia="Noto Sans CJK SC Regular" w:hAnsi="Arial" w:cs="Arial"/>
          <w:b/>
          <w:bCs/>
          <w:kern w:val="2"/>
          <w:lang w:eastAsia="zh-CN" w:bidi="hi-IN"/>
        </w:rPr>
        <w:t>. §</w:t>
      </w:r>
      <w:r w:rsidR="00A212C4" w:rsidRPr="00A212C4">
        <w:rPr>
          <w:rFonts w:ascii="Arial" w:eastAsia="Noto Sans CJK SC Regular" w:hAnsi="Arial" w:cs="Arial"/>
          <w:bCs/>
          <w:kern w:val="2"/>
          <w:lang w:eastAsia="zh-CN" w:bidi="hi-IN"/>
        </w:rPr>
        <w:t xml:space="preserve"> Hatályba léptető rendelkezés.</w:t>
      </w:r>
    </w:p>
    <w:p w:rsidR="003718B3" w:rsidRDefault="002C2C57" w:rsidP="003718B3">
      <w:pPr>
        <w:pStyle w:val="FCm"/>
        <w:spacing w:before="0" w:after="0" w:line="276" w:lineRule="auto"/>
        <w:jc w:val="both"/>
        <w:rPr>
          <w:rFonts w:ascii="Arial" w:hAnsi="Arial" w:cs="Arial"/>
          <w:b w:val="0"/>
          <w:bCs w:val="0"/>
          <w:iCs/>
          <w:sz w:val="22"/>
          <w:szCs w:val="22"/>
        </w:rPr>
      </w:pPr>
      <w:r w:rsidRPr="0084797D">
        <w:rPr>
          <w:rFonts w:ascii="Arial" w:hAnsi="Arial" w:cs="Arial"/>
          <w:b w:val="0"/>
          <w:bCs w:val="0"/>
          <w:iCs/>
          <w:sz w:val="22"/>
          <w:szCs w:val="22"/>
        </w:rPr>
        <w:t xml:space="preserve">A gazdasági kamarákról szóló 1999. évi CXXI. törvény 37. § (4) bekezdése alapján </w:t>
      </w:r>
      <w:r w:rsidRPr="00083E5C">
        <w:rPr>
          <w:rFonts w:ascii="Arial" w:hAnsi="Arial" w:cs="Arial"/>
          <w:b w:val="0"/>
          <w:bCs w:val="0"/>
          <w:iCs/>
          <w:sz w:val="22"/>
          <w:szCs w:val="22"/>
        </w:rPr>
        <w:t xml:space="preserve">a gazdasági előterjesztésnek a helyi önkormányzat képviselő-testületéhez való benyújtása előtt meg kell kérni a helyi önkormányzat területén működő, érdekelt gazdasági érdek-képviseleti szervezet, valamint a gazdasági kamara véleményét. </w:t>
      </w:r>
    </w:p>
    <w:p w:rsidR="002C2C57" w:rsidRPr="00083E5C" w:rsidRDefault="002C2C57" w:rsidP="003718B3">
      <w:pPr>
        <w:pStyle w:val="FCm"/>
        <w:spacing w:before="0" w:after="0" w:line="276" w:lineRule="auto"/>
        <w:jc w:val="both"/>
        <w:rPr>
          <w:rFonts w:ascii="Arial" w:hAnsi="Arial" w:cs="Arial"/>
          <w:b w:val="0"/>
          <w:bCs w:val="0"/>
          <w:iCs/>
          <w:sz w:val="22"/>
          <w:szCs w:val="22"/>
        </w:rPr>
      </w:pPr>
      <w:r w:rsidRPr="00083E5C">
        <w:rPr>
          <w:rFonts w:ascii="Arial" w:hAnsi="Arial" w:cs="Arial"/>
          <w:b w:val="0"/>
          <w:bCs w:val="0"/>
          <w:iCs/>
          <w:sz w:val="22"/>
          <w:szCs w:val="22"/>
        </w:rPr>
        <w:t>A fogyasztóvédelemről szóló 1997. évi CLV. törvény 45. § (1) bekezdés e) pontja alapján az a helyi önkormányzatok előmozdítják és támogatják a fogyasztói érdekek képviseletét ellátó egyesületek arra irányuló tevékenységét, hogy véleményezzék a fogyasztókat érintő jogszabálytervezeteket, jogszabály-módosítást kezdeményezzenek a fogyasztói jogok vagy fogyasztói érdekek érvényesítése vagy védelme érdekében.</w:t>
      </w:r>
    </w:p>
    <w:p w:rsidR="003718B3" w:rsidRDefault="003718B3" w:rsidP="000812C9">
      <w:pPr>
        <w:spacing w:after="0"/>
        <w:ind w:right="159"/>
        <w:jc w:val="both"/>
        <w:rPr>
          <w:rFonts w:ascii="Arial" w:eastAsia="Noto Sans CJK SC Regular" w:hAnsi="Arial" w:cs="Arial"/>
          <w:kern w:val="2"/>
          <w:lang w:eastAsia="zh-CN" w:bidi="hi-IN"/>
        </w:rPr>
      </w:pPr>
    </w:p>
    <w:p w:rsidR="008443B5" w:rsidRDefault="002C2C57" w:rsidP="000812C9">
      <w:pPr>
        <w:spacing w:after="0"/>
        <w:ind w:right="159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46205B">
        <w:rPr>
          <w:rFonts w:ascii="Arial" w:eastAsia="Noto Sans CJK SC Regular" w:hAnsi="Arial" w:cs="Arial"/>
          <w:kern w:val="2"/>
          <w:lang w:eastAsia="zh-CN" w:bidi="hi-IN"/>
        </w:rPr>
        <w:t>A megkeresések megtörténtek, a válaszra 202</w:t>
      </w:r>
      <w:r w:rsidR="0032232F">
        <w:rPr>
          <w:rFonts w:ascii="Arial" w:eastAsia="Noto Sans CJK SC Regular" w:hAnsi="Arial" w:cs="Arial"/>
          <w:kern w:val="2"/>
          <w:lang w:eastAsia="zh-CN" w:bidi="hi-IN"/>
        </w:rPr>
        <w:t>6</w:t>
      </w:r>
      <w:r w:rsidRPr="0046205B">
        <w:rPr>
          <w:rFonts w:ascii="Arial" w:eastAsia="Noto Sans CJK SC Regular" w:hAnsi="Arial" w:cs="Arial"/>
          <w:kern w:val="2"/>
          <w:lang w:eastAsia="zh-CN" w:bidi="hi-IN"/>
        </w:rPr>
        <w:t xml:space="preserve">. </w:t>
      </w:r>
      <w:r w:rsidR="0032232F">
        <w:rPr>
          <w:rFonts w:ascii="Arial" w:eastAsia="Noto Sans CJK SC Regular" w:hAnsi="Arial" w:cs="Arial"/>
          <w:kern w:val="2"/>
          <w:lang w:eastAsia="zh-CN" w:bidi="hi-IN"/>
        </w:rPr>
        <w:t>június 23-ig</w:t>
      </w:r>
      <w:r w:rsidRPr="0046205B">
        <w:rPr>
          <w:rFonts w:ascii="Arial" w:eastAsia="Noto Sans CJK SC Regular" w:hAnsi="Arial" w:cs="Arial"/>
          <w:kern w:val="2"/>
          <w:lang w:eastAsia="zh-CN" w:bidi="hi-IN"/>
        </w:rPr>
        <w:t xml:space="preserve"> határidőt biztosítva. </w:t>
      </w:r>
      <w:r w:rsidR="00A86132">
        <w:rPr>
          <w:rFonts w:ascii="Arial" w:eastAsia="Noto Sans CJK SC Regular" w:hAnsi="Arial" w:cs="Arial"/>
          <w:kern w:val="2"/>
          <w:lang w:eastAsia="zh-CN" w:bidi="hi-IN"/>
        </w:rPr>
        <w:t>A vélemén</w:t>
      </w:r>
      <w:r w:rsidR="00EC7F3B">
        <w:rPr>
          <w:rFonts w:ascii="Arial" w:eastAsia="Noto Sans CJK SC Regular" w:hAnsi="Arial" w:cs="Arial"/>
          <w:kern w:val="2"/>
          <w:lang w:eastAsia="zh-CN" w:bidi="hi-IN"/>
        </w:rPr>
        <w:t>y</w:t>
      </w:r>
      <w:r w:rsidR="00A86132">
        <w:rPr>
          <w:rFonts w:ascii="Arial" w:eastAsia="Noto Sans CJK SC Regular" w:hAnsi="Arial" w:cs="Arial"/>
          <w:kern w:val="2"/>
          <w:lang w:eastAsia="zh-CN" w:bidi="hi-IN"/>
        </w:rPr>
        <w:t xml:space="preserve">ek az </w:t>
      </w:r>
      <w:proofErr w:type="spellStart"/>
      <w:r w:rsidR="00A86132">
        <w:rPr>
          <w:rFonts w:ascii="Arial" w:eastAsia="Noto Sans CJK SC Regular" w:hAnsi="Arial" w:cs="Arial"/>
          <w:kern w:val="2"/>
          <w:lang w:eastAsia="zh-CN" w:bidi="hi-IN"/>
        </w:rPr>
        <w:t>üllésen</w:t>
      </w:r>
      <w:proofErr w:type="spellEnd"/>
      <w:r w:rsidR="00A86132">
        <w:rPr>
          <w:rFonts w:ascii="Arial" w:eastAsia="Noto Sans CJK SC Regular" w:hAnsi="Arial" w:cs="Arial"/>
          <w:kern w:val="2"/>
          <w:lang w:eastAsia="zh-CN" w:bidi="hi-IN"/>
        </w:rPr>
        <w:t xml:space="preserve"> lesz</w:t>
      </w:r>
      <w:r w:rsidR="00EC7F3B">
        <w:rPr>
          <w:rFonts w:ascii="Arial" w:eastAsia="Noto Sans CJK SC Regular" w:hAnsi="Arial" w:cs="Arial"/>
          <w:kern w:val="2"/>
          <w:lang w:eastAsia="zh-CN" w:bidi="hi-IN"/>
        </w:rPr>
        <w:t>nek</w:t>
      </w:r>
      <w:r w:rsidR="00A86132">
        <w:rPr>
          <w:rFonts w:ascii="Arial" w:eastAsia="Noto Sans CJK SC Regular" w:hAnsi="Arial" w:cs="Arial"/>
          <w:kern w:val="2"/>
          <w:lang w:eastAsia="zh-CN" w:bidi="hi-IN"/>
        </w:rPr>
        <w:t xml:space="preserve"> ismertetve.</w:t>
      </w:r>
    </w:p>
    <w:p w:rsidR="00A86132" w:rsidRDefault="00A86132" w:rsidP="000812C9">
      <w:pPr>
        <w:spacing w:after="0"/>
        <w:ind w:right="159"/>
        <w:jc w:val="both"/>
        <w:rPr>
          <w:rFonts w:ascii="Arial" w:hAnsi="Arial" w:cs="Arial"/>
          <w:color w:val="0070C0"/>
          <w:spacing w:val="2"/>
        </w:rPr>
      </w:pPr>
    </w:p>
    <w:p w:rsidR="00D51C5C" w:rsidRPr="00740A28" w:rsidRDefault="00D51C5C" w:rsidP="000812C9">
      <w:pPr>
        <w:pStyle w:val="NormlWeb"/>
        <w:spacing w:before="120" w:beforeAutospacing="0" w:after="120" w:afterAutospacing="0" w:line="276" w:lineRule="auto"/>
        <w:ind w:right="167"/>
        <w:jc w:val="both"/>
        <w:rPr>
          <w:rFonts w:ascii="Arial" w:hAnsi="Arial" w:cs="Arial"/>
          <w:sz w:val="22"/>
          <w:szCs w:val="22"/>
        </w:rPr>
      </w:pPr>
      <w:r w:rsidRPr="00740A28">
        <w:rPr>
          <w:rFonts w:ascii="Arial" w:hAnsi="Arial" w:cs="Arial"/>
          <w:sz w:val="22"/>
          <w:szCs w:val="22"/>
        </w:rPr>
        <w:t>T</w:t>
      </w:r>
      <w:r w:rsidR="00D5751B" w:rsidRPr="00740A28">
        <w:rPr>
          <w:rFonts w:ascii="Arial" w:hAnsi="Arial" w:cs="Arial"/>
          <w:sz w:val="22"/>
          <w:szCs w:val="22"/>
        </w:rPr>
        <w:t>i</w:t>
      </w:r>
      <w:r w:rsidRPr="00740A28">
        <w:rPr>
          <w:rFonts w:ascii="Arial" w:hAnsi="Arial" w:cs="Arial"/>
          <w:sz w:val="22"/>
          <w:szCs w:val="22"/>
        </w:rPr>
        <w:t>sztelt Képviselő-testület!</w:t>
      </w:r>
    </w:p>
    <w:p w:rsidR="00D51C5C" w:rsidRPr="00EC54E9" w:rsidRDefault="00D51C5C" w:rsidP="000812C9">
      <w:pPr>
        <w:pStyle w:val="NormlWeb"/>
        <w:spacing w:before="120" w:beforeAutospacing="0" w:after="120" w:afterAutospacing="0" w:line="276" w:lineRule="auto"/>
        <w:ind w:right="167"/>
        <w:jc w:val="both"/>
        <w:rPr>
          <w:rFonts w:ascii="Arial" w:hAnsi="Arial" w:cs="Arial"/>
          <w:sz w:val="22"/>
          <w:szCs w:val="22"/>
        </w:rPr>
      </w:pPr>
      <w:r w:rsidRPr="00EC54E9">
        <w:rPr>
          <w:rFonts w:ascii="Arial" w:hAnsi="Arial" w:cs="Arial"/>
          <w:sz w:val="22"/>
          <w:szCs w:val="22"/>
        </w:rPr>
        <w:t>Kérem, az előterjesztést megvitatni és elfogadni. A rendelet módosítás</w:t>
      </w:r>
      <w:r w:rsidR="007A7376">
        <w:rPr>
          <w:rFonts w:ascii="Arial" w:hAnsi="Arial" w:cs="Arial"/>
          <w:sz w:val="22"/>
          <w:szCs w:val="22"/>
        </w:rPr>
        <w:t>a</w:t>
      </w:r>
      <w:r w:rsidRPr="00EC54E9">
        <w:rPr>
          <w:rFonts w:ascii="Arial" w:hAnsi="Arial" w:cs="Arial"/>
          <w:sz w:val="22"/>
          <w:szCs w:val="22"/>
        </w:rPr>
        <w:t xml:space="preserve"> minősített </w:t>
      </w:r>
      <w:r w:rsidR="001C5430" w:rsidRPr="00EC54E9">
        <w:rPr>
          <w:rFonts w:ascii="Arial" w:hAnsi="Arial" w:cs="Arial"/>
          <w:sz w:val="22"/>
          <w:szCs w:val="22"/>
        </w:rPr>
        <w:t>szó</w:t>
      </w:r>
      <w:r w:rsidRPr="00EC54E9">
        <w:rPr>
          <w:rFonts w:ascii="Arial" w:hAnsi="Arial" w:cs="Arial"/>
          <w:sz w:val="22"/>
          <w:szCs w:val="22"/>
        </w:rPr>
        <w:t xml:space="preserve">többséget igényel. </w:t>
      </w:r>
    </w:p>
    <w:p w:rsidR="00F34F34" w:rsidRPr="00EC54E9" w:rsidRDefault="00F34F34" w:rsidP="000812C9">
      <w:pPr>
        <w:spacing w:after="0"/>
        <w:rPr>
          <w:rFonts w:ascii="Arial" w:hAnsi="Arial" w:cs="Arial"/>
        </w:rPr>
      </w:pPr>
    </w:p>
    <w:p w:rsidR="0005458C" w:rsidRDefault="0005458C" w:rsidP="00464B1F">
      <w:pPr>
        <w:spacing w:after="0" w:line="240" w:lineRule="auto"/>
        <w:jc w:val="center"/>
        <w:rPr>
          <w:rFonts w:ascii="Arial" w:eastAsiaTheme="minorHAnsi" w:hAnsi="Arial" w:cs="Arial"/>
          <w:b/>
          <w:bCs/>
          <w:lang w:eastAsia="hu-HU"/>
        </w:rPr>
      </w:pPr>
      <w:r>
        <w:rPr>
          <w:rFonts w:ascii="Arial" w:eastAsiaTheme="minorHAnsi" w:hAnsi="Arial" w:cs="Arial"/>
          <w:b/>
          <w:bCs/>
          <w:lang w:eastAsia="hu-HU"/>
        </w:rPr>
        <w:lastRenderedPageBreak/>
        <w:t>2.</w:t>
      </w:r>
    </w:p>
    <w:p w:rsidR="00C7750C" w:rsidRDefault="00C7750C" w:rsidP="00CB2AED">
      <w:pPr>
        <w:autoSpaceDE w:val="0"/>
        <w:autoSpaceDN w:val="0"/>
        <w:spacing w:after="0" w:line="240" w:lineRule="auto"/>
        <w:jc w:val="center"/>
        <w:rPr>
          <w:rFonts w:ascii="Arial" w:eastAsiaTheme="minorHAnsi" w:hAnsi="Arial" w:cs="Arial"/>
          <w:b/>
          <w:bCs/>
          <w:lang w:eastAsia="hu-HU"/>
        </w:rPr>
      </w:pPr>
    </w:p>
    <w:p w:rsidR="00DD63AD" w:rsidRDefault="00EC2D55" w:rsidP="00DD63AD">
      <w:pPr>
        <w:pStyle w:val="Szvegtrzs"/>
        <w:spacing w:after="0" w:line="240" w:lineRule="auto"/>
        <w:jc w:val="center"/>
        <w:rPr>
          <w:b/>
          <w:bCs/>
          <w:color w:val="auto"/>
        </w:rPr>
      </w:pPr>
      <w:r w:rsidRPr="00DE268B">
        <w:rPr>
          <w:b/>
          <w:bCs/>
          <w:color w:val="auto"/>
        </w:rPr>
        <w:t xml:space="preserve">Hévíz Város Önkormányzata Képviselő-testületének </w:t>
      </w:r>
    </w:p>
    <w:p w:rsidR="00EC2D55" w:rsidRPr="00DE268B" w:rsidRDefault="00DE268B" w:rsidP="00DD63AD">
      <w:pPr>
        <w:pStyle w:val="Szvegtrzs"/>
        <w:spacing w:after="0" w:line="240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….</w:t>
      </w:r>
      <w:r w:rsidR="00EC2D55" w:rsidRPr="00DE268B">
        <w:rPr>
          <w:b/>
          <w:bCs/>
          <w:color w:val="auto"/>
        </w:rPr>
        <w:t>/</w:t>
      </w:r>
      <w:r w:rsidR="008F2D35">
        <w:rPr>
          <w:b/>
          <w:bCs/>
          <w:color w:val="auto"/>
        </w:rPr>
        <w:t>…..</w:t>
      </w:r>
      <w:r w:rsidR="00EC2D55" w:rsidRPr="00DE268B">
        <w:rPr>
          <w:b/>
          <w:bCs/>
          <w:color w:val="auto"/>
        </w:rPr>
        <w:t xml:space="preserve">. </w:t>
      </w:r>
      <w:r w:rsidR="00E143CE">
        <w:rPr>
          <w:b/>
          <w:bCs/>
          <w:color w:val="auto"/>
        </w:rPr>
        <w:t>(</w:t>
      </w:r>
      <w:r w:rsidR="008F2D35">
        <w:rPr>
          <w:b/>
          <w:bCs/>
          <w:color w:val="auto"/>
        </w:rPr>
        <w:t>….</w:t>
      </w:r>
      <w:bookmarkStart w:id="2" w:name="_GoBack"/>
      <w:bookmarkEnd w:id="2"/>
      <w:r w:rsidR="00EC2D55" w:rsidRPr="00DE268B">
        <w:rPr>
          <w:b/>
          <w:bCs/>
          <w:color w:val="auto"/>
        </w:rPr>
        <w:t xml:space="preserve">. </w:t>
      </w:r>
      <w:r w:rsidR="00E143CE">
        <w:rPr>
          <w:b/>
          <w:bCs/>
          <w:color w:val="auto"/>
        </w:rPr>
        <w:t>..</w:t>
      </w:r>
      <w:r w:rsidR="00EC2D55" w:rsidRPr="00DE268B">
        <w:rPr>
          <w:b/>
          <w:bCs/>
          <w:color w:val="auto"/>
        </w:rPr>
        <w:t>.) önkormányzati rendelete</w:t>
      </w:r>
    </w:p>
    <w:p w:rsidR="00EC2D55" w:rsidRPr="00DE268B" w:rsidRDefault="00EC2D55" w:rsidP="00EC2D55">
      <w:pPr>
        <w:pStyle w:val="Szvegtrzs"/>
        <w:spacing w:before="240" w:after="480" w:line="240" w:lineRule="auto"/>
        <w:jc w:val="center"/>
        <w:rPr>
          <w:b/>
          <w:bCs/>
          <w:color w:val="auto"/>
        </w:rPr>
      </w:pPr>
      <w:r w:rsidRPr="00DE268B">
        <w:rPr>
          <w:b/>
          <w:bCs/>
          <w:color w:val="auto"/>
        </w:rPr>
        <w:t>Hévíz város közterületein a járművel várakozás rendjéről szóló 30/2021. (XI. 19.) önkormányzati rendelet módosításáról</w:t>
      </w:r>
    </w:p>
    <w:p w:rsidR="00F3417F" w:rsidRDefault="00E143CE" w:rsidP="00EC2D55">
      <w:pPr>
        <w:pStyle w:val="Szvegtrzs"/>
        <w:spacing w:before="220" w:after="0" w:line="240" w:lineRule="auto"/>
        <w:rPr>
          <w:color w:val="auto"/>
        </w:rPr>
      </w:pPr>
      <w:r>
        <w:rPr>
          <w:color w:val="auto"/>
        </w:rPr>
        <w:t>[1] Hévíz Város Önkormányzat Képviselő-testülete a várakozási (parkolási) közszolgáltatás</w:t>
      </w:r>
      <w:r w:rsidR="006E3C8F">
        <w:rPr>
          <w:color w:val="auto"/>
        </w:rPr>
        <w:t xml:space="preserve"> intézményi bérlet szabályait módosítja a</w:t>
      </w:r>
      <w:r w:rsidR="00EB37CC">
        <w:rPr>
          <w:color w:val="auto"/>
        </w:rPr>
        <w:t xml:space="preserve"> </w:t>
      </w:r>
      <w:r w:rsidR="006E3C8F">
        <w:rPr>
          <w:color w:val="auto"/>
        </w:rPr>
        <w:t>közfe</w:t>
      </w:r>
      <w:r w:rsidR="00EB37CC">
        <w:rPr>
          <w:color w:val="auto"/>
        </w:rPr>
        <w:t>l</w:t>
      </w:r>
      <w:r w:rsidR="006E3C8F">
        <w:rPr>
          <w:color w:val="auto"/>
        </w:rPr>
        <w:t>adat-</w:t>
      </w:r>
      <w:proofErr w:type="spellStart"/>
      <w:r w:rsidR="006E3C8F">
        <w:rPr>
          <w:color w:val="auto"/>
        </w:rPr>
        <w:t>ell</w:t>
      </w:r>
      <w:r w:rsidR="00EB37CC">
        <w:rPr>
          <w:color w:val="auto"/>
        </w:rPr>
        <w:t>e</w:t>
      </w:r>
      <w:r w:rsidR="006E3C8F">
        <w:rPr>
          <w:color w:val="auto"/>
        </w:rPr>
        <w:t>tás</w:t>
      </w:r>
      <w:proofErr w:type="spellEnd"/>
      <w:r w:rsidR="006E3C8F">
        <w:rPr>
          <w:color w:val="auto"/>
        </w:rPr>
        <w:t xml:space="preserve"> miatt</w:t>
      </w:r>
      <w:r w:rsidR="00EB37CC">
        <w:rPr>
          <w:color w:val="auto"/>
        </w:rPr>
        <w:t>i foglalkoztatáshoz kötődően.</w:t>
      </w:r>
    </w:p>
    <w:p w:rsidR="00EC2D55" w:rsidRPr="00DE268B" w:rsidRDefault="00F3417F" w:rsidP="00EC2D55">
      <w:pPr>
        <w:pStyle w:val="Szvegtrzs"/>
        <w:spacing w:before="220" w:after="0" w:line="240" w:lineRule="auto"/>
        <w:rPr>
          <w:color w:val="auto"/>
        </w:rPr>
      </w:pPr>
      <w:r w:rsidRPr="007F10D6">
        <w:rPr>
          <w:color w:val="auto"/>
        </w:rPr>
        <w:t xml:space="preserve">[2] </w:t>
      </w:r>
      <w:r w:rsidR="0088547D" w:rsidRPr="00DE268B">
        <w:rPr>
          <w:color w:val="auto"/>
        </w:rPr>
        <w:t xml:space="preserve">Hévíz Város Önkormányzat Képviselő-testülete </w:t>
      </w:r>
      <w:r w:rsidR="0088547D">
        <w:rPr>
          <w:color w:val="auto"/>
        </w:rPr>
        <w:t>a</w:t>
      </w:r>
      <w:r w:rsidRPr="007F10D6">
        <w:rPr>
          <w:iCs/>
          <w:color w:val="auto"/>
        </w:rPr>
        <w:t xml:space="preserve"> gazdasági kamarákról szóló 1999. évi CXXI. törvény 37. § (4) bekezdése alapján a </w:t>
      </w:r>
      <w:r w:rsidR="007F10D6" w:rsidRPr="007F10D6">
        <w:rPr>
          <w:color w:val="auto"/>
        </w:rPr>
        <w:t>Zala Vármegyei Kereskedelmi és Iparkamara</w:t>
      </w:r>
      <w:r w:rsidR="008E4EBE">
        <w:rPr>
          <w:color w:val="auto"/>
        </w:rPr>
        <w:t xml:space="preserve">, továbbá </w:t>
      </w:r>
      <w:r w:rsidR="007F10D6" w:rsidRPr="007F10D6">
        <w:rPr>
          <w:color w:val="auto"/>
        </w:rPr>
        <w:t>a</w:t>
      </w:r>
      <w:r w:rsidRPr="007F10D6">
        <w:rPr>
          <w:iCs/>
          <w:color w:val="auto"/>
        </w:rPr>
        <w:t xml:space="preserve"> fogyasztóvédelemről szóló 1997. évi CLV. törvény 45. § (1) bekezdés </w:t>
      </w:r>
      <w:r w:rsidRPr="008E4EBE">
        <w:rPr>
          <w:i/>
          <w:iCs/>
          <w:color w:val="auto"/>
        </w:rPr>
        <w:t>e)</w:t>
      </w:r>
      <w:r w:rsidRPr="007F10D6">
        <w:rPr>
          <w:iCs/>
          <w:color w:val="auto"/>
        </w:rPr>
        <w:t xml:space="preserve"> pontja alapján </w:t>
      </w:r>
      <w:r w:rsidR="007F10D6" w:rsidRPr="007F10D6">
        <w:rPr>
          <w:color w:val="auto"/>
          <w:spacing w:val="2"/>
        </w:rPr>
        <w:t>Társadalmi Egyesületek Zala Megyei Szövetsége véleményének kikérésével</w:t>
      </w:r>
      <w:r w:rsidR="00EC2D55" w:rsidRPr="00DE268B">
        <w:rPr>
          <w:color w:val="auto"/>
        </w:rPr>
        <w:t xml:space="preserve"> a közúti közlekedésről szóló 1988. évi I. törvény 48. § (5) bekezdésében kapott felhatalmazás alapján, Magyarország Alaptörvényének 32. cikk (1) bekezdés</w:t>
      </w:r>
      <w:r w:rsidR="00EC2D55" w:rsidRPr="00DE268B">
        <w:rPr>
          <w:i/>
          <w:iCs/>
          <w:color w:val="auto"/>
        </w:rPr>
        <w:t xml:space="preserve"> a)</w:t>
      </w:r>
      <w:r w:rsidR="00EC2D55" w:rsidRPr="00DE268B">
        <w:rPr>
          <w:color w:val="auto"/>
        </w:rPr>
        <w:t xml:space="preserve"> pontjában meghatározott feladatkörében eljárva a következőket rendeli el:</w:t>
      </w:r>
    </w:p>
    <w:p w:rsidR="00EC2D55" w:rsidRDefault="00EC2D55" w:rsidP="00EC2D55">
      <w:pPr>
        <w:pStyle w:val="Szvegtrzs"/>
        <w:spacing w:before="240" w:after="240" w:line="240" w:lineRule="auto"/>
        <w:jc w:val="center"/>
        <w:rPr>
          <w:b/>
          <w:bCs/>
          <w:color w:val="auto"/>
        </w:rPr>
      </w:pPr>
      <w:r w:rsidRPr="00DE268B">
        <w:rPr>
          <w:b/>
          <w:bCs/>
          <w:color w:val="auto"/>
        </w:rPr>
        <w:t>1. §</w:t>
      </w:r>
    </w:p>
    <w:p w:rsidR="007E602E" w:rsidRDefault="007E602E" w:rsidP="007E602E">
      <w:pPr>
        <w:pStyle w:val="Szvegtrzs"/>
        <w:spacing w:before="240" w:after="240" w:line="240" w:lineRule="auto"/>
        <w:rPr>
          <w:color w:val="auto"/>
        </w:rPr>
      </w:pPr>
      <w:r w:rsidRPr="00EF29E1">
        <w:rPr>
          <w:color w:val="auto"/>
        </w:rPr>
        <w:t xml:space="preserve">A Hévíz város közterületein a járművel várakozás rendjéről szóló 30/2021. (XI. 19.) önkormányzati rendelet </w:t>
      </w:r>
      <w:r w:rsidR="006E3C8F">
        <w:rPr>
          <w:color w:val="auto"/>
        </w:rPr>
        <w:t>4/A. §-a helyébe a következő rendelkezés lép:</w:t>
      </w:r>
    </w:p>
    <w:p w:rsidR="006E3C8F" w:rsidRPr="00EB37CC" w:rsidRDefault="006E3C8F" w:rsidP="006E3C8F">
      <w:pPr>
        <w:pStyle w:val="Bekezds"/>
        <w:ind w:firstLine="0"/>
        <w:jc w:val="both"/>
        <w:rPr>
          <w:rFonts w:ascii="Arial" w:hAnsi="Arial" w:cs="Arial"/>
          <w:sz w:val="22"/>
          <w:szCs w:val="22"/>
        </w:rPr>
      </w:pPr>
      <w:r w:rsidRPr="00EB37CC">
        <w:rPr>
          <w:rFonts w:ascii="Arial" w:eastAsia="Calibri" w:hAnsi="Arial" w:cs="Arial"/>
          <w:b/>
          <w:bCs/>
          <w:sz w:val="22"/>
          <w:szCs w:val="22"/>
          <w:lang w:eastAsia="en-US"/>
        </w:rPr>
        <w:t>„</w:t>
      </w:r>
      <w:r w:rsidRPr="00EB37CC">
        <w:rPr>
          <w:rFonts w:ascii="Arial" w:hAnsi="Arial" w:cs="Arial"/>
          <w:bCs/>
          <w:sz w:val="22"/>
          <w:szCs w:val="22"/>
        </w:rPr>
        <w:t>4/A. §</w:t>
      </w:r>
      <w:r w:rsidRPr="00EB37CC">
        <w:rPr>
          <w:rFonts w:ascii="Arial" w:hAnsi="Arial" w:cs="Arial"/>
          <w:sz w:val="22"/>
          <w:szCs w:val="22"/>
        </w:rPr>
        <w:t xml:space="preserve"> Az önkormányzat intézményével, gazdasági társaságával, a köznevelési intézménnyel</w:t>
      </w:r>
      <w:r w:rsidR="00EB37CC">
        <w:rPr>
          <w:rFonts w:ascii="Arial" w:hAnsi="Arial" w:cs="Arial"/>
          <w:sz w:val="22"/>
          <w:szCs w:val="22"/>
        </w:rPr>
        <w:t xml:space="preserve">, a kormányhivatallal </w:t>
      </w:r>
      <w:r w:rsidR="00EB669B">
        <w:rPr>
          <w:rFonts w:ascii="Arial" w:hAnsi="Arial" w:cs="Arial"/>
          <w:sz w:val="22"/>
          <w:szCs w:val="22"/>
        </w:rPr>
        <w:t>H</w:t>
      </w:r>
      <w:r w:rsidR="00EB37CC">
        <w:rPr>
          <w:rFonts w:ascii="Arial" w:hAnsi="Arial" w:cs="Arial"/>
          <w:sz w:val="22"/>
          <w:szCs w:val="22"/>
        </w:rPr>
        <w:t>évízen történő</w:t>
      </w:r>
      <w:r w:rsidRPr="00EB37CC">
        <w:rPr>
          <w:rFonts w:ascii="Arial" w:hAnsi="Arial" w:cs="Arial"/>
          <w:sz w:val="22"/>
          <w:szCs w:val="22"/>
        </w:rPr>
        <w:t xml:space="preserve"> </w:t>
      </w:r>
      <w:r w:rsidR="00EB37CC">
        <w:rPr>
          <w:rFonts w:ascii="Arial" w:hAnsi="Arial" w:cs="Arial"/>
          <w:sz w:val="22"/>
          <w:szCs w:val="22"/>
        </w:rPr>
        <w:t xml:space="preserve">munkavégzésre </w:t>
      </w:r>
      <w:r w:rsidRPr="00EB37CC">
        <w:rPr>
          <w:rFonts w:ascii="Arial" w:hAnsi="Arial" w:cs="Arial"/>
          <w:sz w:val="22"/>
          <w:szCs w:val="22"/>
        </w:rPr>
        <w:t>foglalkoztatási jogviszonyban állók a dolgozói bérlet árából 25% kedvezményre jogosultak. A foglalkoztatási jogviszony fennállását igazolni kell.”</w:t>
      </w:r>
    </w:p>
    <w:p w:rsidR="00EC2D55" w:rsidRPr="00EF29E1" w:rsidRDefault="00EB37CC" w:rsidP="00EC2D55">
      <w:pPr>
        <w:pStyle w:val="Szvegtrzs"/>
        <w:spacing w:before="240" w:after="240" w:line="240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2</w:t>
      </w:r>
      <w:r w:rsidR="00EC2D55" w:rsidRPr="00EF29E1">
        <w:rPr>
          <w:b/>
          <w:bCs/>
          <w:color w:val="auto"/>
        </w:rPr>
        <w:t>. §</w:t>
      </w:r>
    </w:p>
    <w:p w:rsidR="00EC2D55" w:rsidRPr="00315FC5" w:rsidRDefault="00EC2D55" w:rsidP="00EC2D55">
      <w:pPr>
        <w:pStyle w:val="Szvegtrzs"/>
        <w:spacing w:after="0" w:line="240" w:lineRule="auto"/>
        <w:rPr>
          <w:color w:val="auto"/>
        </w:rPr>
      </w:pPr>
      <w:r w:rsidRPr="00315FC5">
        <w:rPr>
          <w:color w:val="auto"/>
        </w:rPr>
        <w:t xml:space="preserve">Ez a rendelet </w:t>
      </w:r>
      <w:r w:rsidR="00D1747A" w:rsidRPr="00315FC5">
        <w:rPr>
          <w:color w:val="auto"/>
        </w:rPr>
        <w:t xml:space="preserve">a </w:t>
      </w:r>
      <w:r w:rsidR="00EB37CC">
        <w:rPr>
          <w:color w:val="auto"/>
        </w:rPr>
        <w:t>2026. július 1-jén lép hatályba.</w:t>
      </w:r>
    </w:p>
    <w:p w:rsidR="0005458C" w:rsidRPr="00DE268B" w:rsidRDefault="0005458C" w:rsidP="00CB2AED">
      <w:pPr>
        <w:autoSpaceDE w:val="0"/>
        <w:autoSpaceDN w:val="0"/>
        <w:spacing w:after="0" w:line="240" w:lineRule="auto"/>
        <w:jc w:val="center"/>
        <w:rPr>
          <w:rFonts w:ascii="Arial" w:eastAsiaTheme="minorHAnsi" w:hAnsi="Arial" w:cs="Arial"/>
          <w:b/>
          <w:bCs/>
          <w:lang w:eastAsia="hu-HU"/>
        </w:rPr>
      </w:pPr>
    </w:p>
    <w:p w:rsidR="00242C1C" w:rsidRDefault="00242C1C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242C1C" w:rsidRDefault="00242C1C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556FEC" w:rsidRDefault="00556FEC">
      <w:pPr>
        <w:spacing w:after="0" w:line="240" w:lineRule="auto"/>
        <w:rPr>
          <w:rFonts w:ascii="Arial" w:eastAsia="Times New Roman" w:hAnsi="Arial" w:cs="Arial"/>
          <w:lang w:eastAsia="hu-HU"/>
        </w:rPr>
      </w:pPr>
      <w:r>
        <w:rPr>
          <w:rFonts w:ascii="Arial" w:hAnsi="Arial" w:cs="Arial"/>
        </w:rPr>
        <w:br w:type="page"/>
      </w:r>
    </w:p>
    <w:p w:rsidR="00242C1C" w:rsidRDefault="00242C1C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242C1C" w:rsidRDefault="00242C1C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BC2401" w:rsidRPr="00D5352E" w:rsidRDefault="00BC2401" w:rsidP="006F5631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D5352E">
        <w:rPr>
          <w:rFonts w:ascii="Arial" w:hAnsi="Arial" w:cs="Arial"/>
          <w:b/>
        </w:rPr>
        <w:t>.</w:t>
      </w:r>
    </w:p>
    <w:p w:rsidR="00BC2401" w:rsidRDefault="00BC2401" w:rsidP="00BC2401">
      <w:pPr>
        <w:jc w:val="center"/>
        <w:rPr>
          <w:rFonts w:ascii="Arial" w:hAnsi="Arial" w:cs="Arial"/>
          <w:b/>
          <w:caps/>
        </w:rPr>
      </w:pPr>
      <w:r w:rsidRPr="00D92C07">
        <w:rPr>
          <w:rFonts w:ascii="Arial" w:hAnsi="Arial" w:cs="Arial"/>
          <w:b/>
          <w:caps/>
        </w:rPr>
        <w:t>Előzetes hatásvizsgálat</w:t>
      </w:r>
    </w:p>
    <w:p w:rsidR="00BC2401" w:rsidRPr="00D92C07" w:rsidRDefault="00BC2401" w:rsidP="00BC2401">
      <w:pPr>
        <w:jc w:val="center"/>
        <w:rPr>
          <w:rFonts w:ascii="Arial" w:hAnsi="Arial" w:cs="Arial"/>
          <w:b/>
          <w:caps/>
        </w:rPr>
      </w:pPr>
    </w:p>
    <w:p w:rsidR="00BC2401" w:rsidRDefault="00BC2401" w:rsidP="00BC2401">
      <w:pPr>
        <w:spacing w:after="0" w:line="240" w:lineRule="auto"/>
        <w:jc w:val="both"/>
        <w:rPr>
          <w:rFonts w:ascii="Arial" w:hAnsi="Arial" w:cs="Arial"/>
        </w:rPr>
      </w:pPr>
      <w:r w:rsidRPr="00D92C07">
        <w:rPr>
          <w:rFonts w:ascii="Arial" w:hAnsi="Arial" w:cs="Arial"/>
        </w:rPr>
        <w:t xml:space="preserve">A jogalkotásról szóló 2010. évi CXXX. törvény 17. §. (1) bekezdése alapján a jogszabály előkészítője – a jogszabály feltételezett hatásaihoz igazodó részletességű – előzetes hatásvizsgálat elvégzésével felméri a szabályozás várható következményeit. </w:t>
      </w:r>
    </w:p>
    <w:p w:rsidR="00BC2401" w:rsidRPr="00D92C07" w:rsidRDefault="00BC2401" w:rsidP="00BC2401">
      <w:pPr>
        <w:spacing w:after="0" w:line="240" w:lineRule="auto"/>
        <w:jc w:val="both"/>
        <w:rPr>
          <w:rFonts w:ascii="Arial" w:hAnsi="Arial" w:cs="Arial"/>
        </w:rPr>
      </w:pPr>
    </w:p>
    <w:p w:rsidR="00BC2401" w:rsidRPr="00447F44" w:rsidRDefault="00BC2401" w:rsidP="00BC2401">
      <w:pPr>
        <w:spacing w:after="0" w:line="240" w:lineRule="auto"/>
        <w:jc w:val="both"/>
        <w:rPr>
          <w:rFonts w:ascii="Arial" w:hAnsi="Arial" w:cs="Arial"/>
        </w:rPr>
      </w:pPr>
      <w:r w:rsidRPr="00447F44">
        <w:rPr>
          <w:rFonts w:ascii="Arial" w:hAnsi="Arial" w:cs="Arial"/>
          <w:b/>
        </w:rPr>
        <w:t xml:space="preserve">Rendelet-tervezet címe: </w:t>
      </w:r>
      <w:r w:rsidRPr="00447F44">
        <w:rPr>
          <w:rFonts w:ascii="Arial" w:hAnsi="Arial" w:cs="Arial"/>
        </w:rPr>
        <w:t>Hévíz város közterületein a járművel várakozás rendjéről szóló 30/2021. (XI. 19.) önkormányzati rendelet</w:t>
      </w:r>
      <w:r w:rsidR="00447F44">
        <w:rPr>
          <w:rFonts w:ascii="Arial" w:hAnsi="Arial" w:cs="Arial"/>
        </w:rPr>
        <w:t xml:space="preserve"> módosítása</w:t>
      </w:r>
    </w:p>
    <w:p w:rsidR="00BC2401" w:rsidRPr="008704D6" w:rsidRDefault="00BC2401" w:rsidP="00BC2401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D054A8" w:rsidRDefault="00BC2401" w:rsidP="00447F44">
      <w:pPr>
        <w:spacing w:after="0" w:line="240" w:lineRule="auto"/>
        <w:jc w:val="both"/>
        <w:rPr>
          <w:rFonts w:ascii="Arial" w:hAnsi="Arial" w:cs="Arial"/>
        </w:rPr>
      </w:pPr>
      <w:r w:rsidRPr="00447F44">
        <w:rPr>
          <w:rFonts w:ascii="Arial" w:hAnsi="Arial" w:cs="Arial"/>
          <w:b/>
        </w:rPr>
        <w:t xml:space="preserve">Társadalmi-gazdasági hatása: </w:t>
      </w:r>
      <w:r w:rsidR="00447F44" w:rsidRPr="00447F44">
        <w:rPr>
          <w:rFonts w:ascii="Arial" w:hAnsi="Arial" w:cs="Arial"/>
        </w:rPr>
        <w:t xml:space="preserve">a </w:t>
      </w:r>
      <w:r w:rsidR="00EB37CC">
        <w:rPr>
          <w:rFonts w:ascii="Arial" w:hAnsi="Arial" w:cs="Arial"/>
        </w:rPr>
        <w:t>4/A. § alapvetően közfeladat-ellátás területén foglalkoztatottak bérlet kedvezményét szabályozza. A módosítás szűk körre terjeszti ki a kedvezményt.</w:t>
      </w:r>
    </w:p>
    <w:p w:rsidR="00D054A8" w:rsidRDefault="00D054A8" w:rsidP="00447F44">
      <w:pPr>
        <w:spacing w:after="0" w:line="240" w:lineRule="auto"/>
        <w:jc w:val="both"/>
        <w:rPr>
          <w:rFonts w:ascii="Arial" w:hAnsi="Arial" w:cs="Arial"/>
          <w:b/>
        </w:rPr>
      </w:pPr>
    </w:p>
    <w:p w:rsidR="00447F44" w:rsidRPr="00447F44" w:rsidRDefault="00D054A8" w:rsidP="00447F44">
      <w:pPr>
        <w:spacing w:after="0" w:line="240" w:lineRule="auto"/>
        <w:jc w:val="both"/>
        <w:rPr>
          <w:rFonts w:ascii="Arial" w:hAnsi="Arial" w:cs="Arial"/>
        </w:rPr>
      </w:pPr>
      <w:r w:rsidRPr="00D054A8">
        <w:rPr>
          <w:rFonts w:ascii="Arial" w:hAnsi="Arial" w:cs="Arial"/>
          <w:b/>
        </w:rPr>
        <w:t>K</w:t>
      </w:r>
      <w:r w:rsidR="00BC2401" w:rsidRPr="00447F44">
        <w:rPr>
          <w:rFonts w:ascii="Arial" w:hAnsi="Arial" w:cs="Arial"/>
          <w:b/>
        </w:rPr>
        <w:t>öltségvetési hatása és a rendelet megalkotásának szükségessége:</w:t>
      </w:r>
      <w:r w:rsidR="00BC2401" w:rsidRPr="00447F44">
        <w:rPr>
          <w:rFonts w:ascii="Arial" w:hAnsi="Arial" w:cs="Arial"/>
        </w:rPr>
        <w:t xml:space="preserve"> </w:t>
      </w:r>
      <w:r w:rsidR="007334E8">
        <w:rPr>
          <w:rFonts w:ascii="Arial" w:hAnsi="Arial" w:cs="Arial"/>
        </w:rPr>
        <w:t>bevétel csökkenést okozhat, de nem becsülhető az összege, mivel szűk körre terjed ki a kedvezmény bővítése.</w:t>
      </w:r>
      <w:r>
        <w:rPr>
          <w:rFonts w:ascii="Arial" w:hAnsi="Arial" w:cs="Arial"/>
        </w:rPr>
        <w:t xml:space="preserve"> </w:t>
      </w:r>
    </w:p>
    <w:p w:rsidR="00447F44" w:rsidRDefault="00447F44" w:rsidP="00447F44">
      <w:pPr>
        <w:spacing w:after="0" w:line="240" w:lineRule="auto"/>
        <w:jc w:val="both"/>
        <w:rPr>
          <w:rFonts w:ascii="Arial" w:eastAsiaTheme="minorHAnsi" w:hAnsi="Arial" w:cs="Arial"/>
          <w:b/>
          <w:color w:val="FF0000"/>
          <w:lang w:eastAsia="hu-HU"/>
        </w:rPr>
      </w:pPr>
    </w:p>
    <w:p w:rsidR="00BC2401" w:rsidRPr="00447F44" w:rsidRDefault="00447F44" w:rsidP="00447F44">
      <w:pPr>
        <w:spacing w:after="0" w:line="240" w:lineRule="auto"/>
        <w:jc w:val="both"/>
        <w:rPr>
          <w:rFonts w:ascii="Arial" w:eastAsiaTheme="minorHAnsi" w:hAnsi="Arial" w:cs="Arial"/>
          <w:lang w:eastAsia="hu-HU"/>
        </w:rPr>
      </w:pPr>
      <w:r w:rsidRPr="00447F44">
        <w:rPr>
          <w:rFonts w:ascii="Arial" w:eastAsiaTheme="minorHAnsi" w:hAnsi="Arial" w:cs="Arial"/>
          <w:b/>
          <w:lang w:eastAsia="hu-HU"/>
        </w:rPr>
        <w:t>A</w:t>
      </w:r>
      <w:r w:rsidR="00BC2401" w:rsidRPr="00447F44">
        <w:rPr>
          <w:rFonts w:ascii="Arial" w:eastAsiaTheme="minorHAnsi" w:hAnsi="Arial" w:cs="Arial"/>
          <w:b/>
          <w:lang w:eastAsia="hu-HU"/>
        </w:rPr>
        <w:t>dminisztratív terheket befolyásoló hatása</w:t>
      </w:r>
      <w:r w:rsidR="00BC2401" w:rsidRPr="00447F44">
        <w:rPr>
          <w:rFonts w:ascii="Arial" w:eastAsiaTheme="minorHAnsi" w:hAnsi="Arial" w:cs="Arial"/>
          <w:lang w:eastAsia="hu-HU"/>
        </w:rPr>
        <w:t>:</w:t>
      </w:r>
      <w:r w:rsidR="002A5A0A" w:rsidRPr="00447F44">
        <w:rPr>
          <w:rFonts w:ascii="Arial" w:eastAsiaTheme="minorHAnsi" w:hAnsi="Arial" w:cs="Arial"/>
          <w:lang w:eastAsia="hu-HU"/>
        </w:rPr>
        <w:t xml:space="preserve"> nem jelentős</w:t>
      </w:r>
      <w:r w:rsidR="007334E8">
        <w:rPr>
          <w:rFonts w:ascii="Arial" w:eastAsiaTheme="minorHAnsi" w:hAnsi="Arial" w:cs="Arial"/>
          <w:lang w:eastAsia="hu-HU"/>
        </w:rPr>
        <w:t>.</w:t>
      </w:r>
    </w:p>
    <w:p w:rsidR="00BC2401" w:rsidRPr="008704D6" w:rsidRDefault="00BC2401" w:rsidP="00BC2401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BC2401" w:rsidRPr="00447F44" w:rsidRDefault="00BC2401" w:rsidP="00BC2401">
      <w:pPr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447F44">
        <w:rPr>
          <w:rFonts w:ascii="Arial" w:hAnsi="Arial" w:cs="Arial"/>
          <w:b/>
        </w:rPr>
        <w:t>A jogszabály alkalmazásához szükséges személyi, szervezeti, tárgyi és pénzügyi feltételek</w:t>
      </w:r>
      <w:r w:rsidRPr="00447F44">
        <w:rPr>
          <w:rFonts w:ascii="Arial" w:hAnsi="Arial" w:cs="Arial"/>
        </w:rPr>
        <w:t xml:space="preserve"> </w:t>
      </w:r>
      <w:r w:rsidR="00447F44" w:rsidRPr="00447F44">
        <w:rPr>
          <w:rFonts w:ascii="Arial" w:hAnsi="Arial" w:cs="Arial"/>
        </w:rPr>
        <w:t xml:space="preserve">a HÉVÜZ Kft-nél </w:t>
      </w:r>
      <w:r w:rsidRPr="00447F44">
        <w:rPr>
          <w:rFonts w:ascii="Arial" w:hAnsi="Arial" w:cs="Arial"/>
        </w:rPr>
        <w:t>rendelkezésre állnak.</w:t>
      </w:r>
    </w:p>
    <w:p w:rsidR="00BC2401" w:rsidRPr="00447F44" w:rsidRDefault="00BC2401" w:rsidP="00BC2401">
      <w:pPr>
        <w:spacing w:after="0" w:line="240" w:lineRule="auto"/>
        <w:jc w:val="both"/>
        <w:rPr>
          <w:rFonts w:ascii="Arial" w:hAnsi="Arial" w:cs="Arial"/>
        </w:rPr>
      </w:pPr>
    </w:p>
    <w:p w:rsidR="00BC2401" w:rsidRPr="00447F44" w:rsidRDefault="00BC2401" w:rsidP="00BC2401">
      <w:pPr>
        <w:spacing w:after="0" w:line="240" w:lineRule="auto"/>
        <w:jc w:val="both"/>
        <w:rPr>
          <w:rFonts w:ascii="Arial" w:hAnsi="Arial" w:cs="Arial"/>
        </w:rPr>
      </w:pPr>
      <w:r w:rsidRPr="007334E8">
        <w:rPr>
          <w:rFonts w:ascii="Arial" w:hAnsi="Arial" w:cs="Arial"/>
          <w:b/>
        </w:rPr>
        <w:t>A rendelet módosításának</w:t>
      </w:r>
      <w:r w:rsidRPr="00447F44">
        <w:rPr>
          <w:rFonts w:ascii="Arial" w:hAnsi="Arial" w:cs="Arial"/>
        </w:rPr>
        <w:t xml:space="preserve"> </w:t>
      </w:r>
      <w:r w:rsidRPr="00447F44">
        <w:rPr>
          <w:rFonts w:ascii="Arial" w:hAnsi="Arial" w:cs="Arial"/>
          <w:b/>
        </w:rPr>
        <w:t>környezeti és egészségi hatása</w:t>
      </w:r>
      <w:r w:rsidRPr="00447F44">
        <w:rPr>
          <w:rFonts w:ascii="Arial" w:hAnsi="Arial" w:cs="Arial"/>
        </w:rPr>
        <w:t xml:space="preserve"> nincs.</w:t>
      </w:r>
    </w:p>
    <w:p w:rsidR="00BC2401" w:rsidRPr="00447F44" w:rsidRDefault="00BC2401" w:rsidP="00BC2401">
      <w:pPr>
        <w:spacing w:after="0" w:line="240" w:lineRule="auto"/>
        <w:jc w:val="both"/>
        <w:rPr>
          <w:rFonts w:ascii="Arial" w:hAnsi="Arial" w:cs="Arial"/>
        </w:rPr>
      </w:pPr>
    </w:p>
    <w:p w:rsidR="00BC2401" w:rsidRPr="00447F44" w:rsidRDefault="00BC2401" w:rsidP="00BC2401">
      <w:pPr>
        <w:spacing w:after="0" w:line="240" w:lineRule="auto"/>
        <w:jc w:val="both"/>
        <w:rPr>
          <w:rFonts w:ascii="Arial" w:hAnsi="Arial" w:cs="Arial"/>
        </w:rPr>
      </w:pPr>
      <w:r w:rsidRPr="00447F44">
        <w:rPr>
          <w:rFonts w:ascii="Arial" w:hAnsi="Arial" w:cs="Arial"/>
          <w:b/>
        </w:rPr>
        <w:t xml:space="preserve">A rendelet megalkotása elmaradása esetén várható következmények: </w:t>
      </w:r>
      <w:r w:rsidR="002A5A0A" w:rsidRPr="00447F44">
        <w:rPr>
          <w:rFonts w:ascii="Arial" w:hAnsi="Arial" w:cs="Arial"/>
        </w:rPr>
        <w:t>nincsenek</w:t>
      </w:r>
    </w:p>
    <w:p w:rsidR="00BC2401" w:rsidRPr="00447F44" w:rsidRDefault="00BC2401" w:rsidP="00BC2401">
      <w:pPr>
        <w:spacing w:after="0" w:line="240" w:lineRule="auto"/>
        <w:jc w:val="both"/>
        <w:rPr>
          <w:rFonts w:ascii="Arial" w:hAnsi="Arial" w:cs="Arial"/>
        </w:rPr>
      </w:pPr>
    </w:p>
    <w:p w:rsidR="00BC2401" w:rsidRPr="008704D6" w:rsidRDefault="00BC2401" w:rsidP="00BC2401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BC2401" w:rsidRPr="008704D6" w:rsidRDefault="00BC2401" w:rsidP="00BC2401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BC2401" w:rsidRPr="008704D6" w:rsidRDefault="00BC2401" w:rsidP="00BC2401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687B6F" w:rsidRPr="008704D6" w:rsidRDefault="00687B6F" w:rsidP="00687B6F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Times New Roman" w:hAnsi="Arial" w:cs="Arial"/>
          <w:color w:val="FF0000"/>
          <w:lang w:eastAsia="hu-HU"/>
        </w:rPr>
      </w:pPr>
    </w:p>
    <w:p w:rsidR="00687B6F" w:rsidRPr="008704D6" w:rsidRDefault="00687B6F" w:rsidP="00687B6F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Times New Roman" w:hAnsi="Arial" w:cs="Arial"/>
          <w:color w:val="FF0000"/>
          <w:lang w:eastAsia="hu-HU"/>
        </w:rPr>
      </w:pPr>
    </w:p>
    <w:p w:rsidR="00687B6F" w:rsidRPr="008704D6" w:rsidRDefault="00687B6F" w:rsidP="00687B6F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Times New Roman" w:hAnsi="Arial" w:cs="Arial"/>
          <w:color w:val="FF0000"/>
          <w:lang w:eastAsia="hu-HU"/>
        </w:rPr>
      </w:pPr>
    </w:p>
    <w:p w:rsidR="00687B6F" w:rsidRPr="008704D6" w:rsidRDefault="00687B6F" w:rsidP="00687B6F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Times New Roman" w:hAnsi="Arial" w:cs="Arial"/>
          <w:color w:val="FF0000"/>
          <w:lang w:eastAsia="hu-HU"/>
        </w:rPr>
      </w:pPr>
    </w:p>
    <w:p w:rsidR="00687B6F" w:rsidRPr="00687B6F" w:rsidRDefault="00687B6F" w:rsidP="00687B6F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Times New Roman" w:hAnsi="Arial" w:cs="Arial"/>
          <w:lang w:eastAsia="hu-HU"/>
        </w:rPr>
      </w:pPr>
    </w:p>
    <w:p w:rsidR="00687B6F" w:rsidRPr="00687B6F" w:rsidRDefault="00687B6F" w:rsidP="00687B6F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Times New Roman" w:hAnsi="Arial" w:cs="Arial"/>
          <w:lang w:eastAsia="hu-HU"/>
        </w:rPr>
      </w:pPr>
    </w:p>
    <w:p w:rsidR="00D331E6" w:rsidRDefault="00D331E6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BC2401" w:rsidRDefault="00BC2401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BC2401" w:rsidRDefault="00BC2401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BC2401" w:rsidRDefault="00BC2401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BC2401" w:rsidRDefault="00BC2401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BC2401" w:rsidRDefault="00BC2401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BC2401" w:rsidRDefault="00BC2401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BC2401" w:rsidRDefault="00BC2401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BC2401" w:rsidRDefault="00BC2401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BC2401" w:rsidRDefault="00BC2401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BC2401" w:rsidRDefault="00BC2401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BC2401" w:rsidRDefault="00BC2401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BC2401" w:rsidRDefault="00BC2401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BC2401" w:rsidRDefault="00BC2401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BC2401" w:rsidRDefault="00BC2401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BC2401" w:rsidRDefault="00BC2401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BC2401" w:rsidRDefault="00BC2401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BC2401" w:rsidRDefault="00BC2401" w:rsidP="00D92C07">
      <w:pPr>
        <w:pStyle w:val="Szvegtrzs2"/>
        <w:ind w:left="708"/>
        <w:rPr>
          <w:rFonts w:ascii="Arial" w:hAnsi="Arial" w:cs="Arial"/>
          <w:sz w:val="22"/>
          <w:szCs w:val="22"/>
        </w:rPr>
      </w:pPr>
    </w:p>
    <w:p w:rsidR="00D66BBF" w:rsidRDefault="00D66BBF" w:rsidP="00B76F35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D66BBF" w:rsidRDefault="00D66BBF" w:rsidP="00B76F35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B76F35" w:rsidRDefault="00B76F35" w:rsidP="00B76F35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574546" w:rsidRPr="00D5352E" w:rsidRDefault="00B76F35" w:rsidP="00A73D76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574546" w:rsidRPr="00D5352E">
        <w:rPr>
          <w:rFonts w:ascii="Arial" w:hAnsi="Arial" w:cs="Arial"/>
          <w:b/>
        </w:rPr>
        <w:t>.</w:t>
      </w:r>
    </w:p>
    <w:p w:rsidR="00574546" w:rsidRPr="00D92C07" w:rsidRDefault="00574546">
      <w:pPr>
        <w:jc w:val="center"/>
        <w:outlineLvl w:val="0"/>
        <w:rPr>
          <w:rFonts w:ascii="Arial" w:hAnsi="Arial" w:cs="Arial"/>
          <w:b/>
        </w:rPr>
      </w:pPr>
      <w:r w:rsidRPr="00D92C07">
        <w:rPr>
          <w:rFonts w:ascii="Arial" w:hAnsi="Arial" w:cs="Arial"/>
          <w:b/>
        </w:rPr>
        <w:t>Felülvizsgálatok- egyeztetések</w:t>
      </w:r>
    </w:p>
    <w:p w:rsidR="00574546" w:rsidRPr="00D92C07" w:rsidRDefault="00574546">
      <w:pPr>
        <w:jc w:val="center"/>
        <w:rPr>
          <w:rFonts w:ascii="Arial" w:hAnsi="Arial" w:cs="Arial"/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8"/>
        <w:gridCol w:w="2884"/>
        <w:gridCol w:w="2026"/>
        <w:gridCol w:w="2340"/>
      </w:tblGrid>
      <w:tr w:rsidR="00D92C07" w:rsidRPr="00D92C07">
        <w:tc>
          <w:tcPr>
            <w:tcW w:w="9288" w:type="dxa"/>
            <w:gridSpan w:val="4"/>
          </w:tcPr>
          <w:p w:rsidR="00574546" w:rsidRPr="00D92C07" w:rsidRDefault="0057454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2C07">
              <w:rPr>
                <w:rFonts w:ascii="Arial" w:hAnsi="Arial" w:cs="Arial"/>
                <w:b/>
              </w:rPr>
              <w:t xml:space="preserve">Polgármesteri Hivatal </w:t>
            </w:r>
          </w:p>
        </w:tc>
      </w:tr>
      <w:tr w:rsidR="00D92C07" w:rsidRPr="00D92C07">
        <w:trPr>
          <w:trHeight w:val="422"/>
        </w:trPr>
        <w:tc>
          <w:tcPr>
            <w:tcW w:w="2038" w:type="dxa"/>
          </w:tcPr>
          <w:p w:rsidR="00574546" w:rsidRPr="00D92C07" w:rsidRDefault="0057454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2C07">
              <w:rPr>
                <w:rFonts w:ascii="Arial" w:hAnsi="Arial" w:cs="Arial"/>
                <w:b/>
              </w:rPr>
              <w:t xml:space="preserve">név </w:t>
            </w:r>
          </w:p>
        </w:tc>
        <w:tc>
          <w:tcPr>
            <w:tcW w:w="2884" w:type="dxa"/>
          </w:tcPr>
          <w:p w:rsidR="00574546" w:rsidRPr="00D92C07" w:rsidRDefault="0057454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2C07">
              <w:rPr>
                <w:rFonts w:ascii="Arial" w:hAnsi="Arial" w:cs="Arial"/>
                <w:b/>
              </w:rPr>
              <w:t>beosztás/feladat</w:t>
            </w:r>
          </w:p>
        </w:tc>
        <w:tc>
          <w:tcPr>
            <w:tcW w:w="2026" w:type="dxa"/>
          </w:tcPr>
          <w:p w:rsidR="00574546" w:rsidRPr="00D92C07" w:rsidRDefault="0057454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2C07">
              <w:rPr>
                <w:rFonts w:ascii="Arial" w:hAnsi="Arial" w:cs="Arial"/>
                <w:b/>
              </w:rPr>
              <w:t xml:space="preserve">aláírás </w:t>
            </w:r>
          </w:p>
        </w:tc>
        <w:tc>
          <w:tcPr>
            <w:tcW w:w="2340" w:type="dxa"/>
          </w:tcPr>
          <w:p w:rsidR="00574546" w:rsidRPr="00D92C07" w:rsidRDefault="0057454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2C07">
              <w:rPr>
                <w:rFonts w:ascii="Arial" w:hAnsi="Arial" w:cs="Arial"/>
                <w:b/>
              </w:rPr>
              <w:t xml:space="preserve">megjegyzés </w:t>
            </w:r>
          </w:p>
        </w:tc>
      </w:tr>
      <w:tr w:rsidR="008941C7" w:rsidRPr="00D92C07">
        <w:tc>
          <w:tcPr>
            <w:tcW w:w="2038" w:type="dxa"/>
          </w:tcPr>
          <w:p w:rsidR="008941C7" w:rsidRDefault="00A73D7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Szintén László</w:t>
            </w:r>
          </w:p>
        </w:tc>
        <w:tc>
          <w:tcPr>
            <w:tcW w:w="2884" w:type="dxa"/>
            <w:vAlign w:val="center"/>
          </w:tcPr>
          <w:p w:rsidR="008941C7" w:rsidRDefault="00A73D7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osztályvezető</w:t>
            </w:r>
          </w:p>
          <w:p w:rsidR="008941C7" w:rsidRPr="00D92C07" w:rsidRDefault="008941C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26" w:type="dxa"/>
          </w:tcPr>
          <w:p w:rsidR="008941C7" w:rsidRPr="00D92C07" w:rsidRDefault="008941C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40" w:type="dxa"/>
          </w:tcPr>
          <w:p w:rsidR="008941C7" w:rsidRPr="00D92C07" w:rsidRDefault="008941C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384377" w:rsidRPr="00D92C07">
        <w:tc>
          <w:tcPr>
            <w:tcW w:w="2038" w:type="dxa"/>
          </w:tcPr>
          <w:p w:rsidR="00384377" w:rsidRDefault="00384377" w:rsidP="0038437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D92C07">
              <w:rPr>
                <w:rFonts w:ascii="Arial" w:hAnsi="Arial" w:cs="Arial"/>
              </w:rPr>
              <w:t>r. Tüske Róbert</w:t>
            </w:r>
          </w:p>
        </w:tc>
        <w:tc>
          <w:tcPr>
            <w:tcW w:w="2884" w:type="dxa"/>
            <w:vAlign w:val="center"/>
          </w:tcPr>
          <w:p w:rsidR="00384377" w:rsidRPr="00D92C07" w:rsidRDefault="00384377" w:rsidP="0038437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92C07">
              <w:rPr>
                <w:rFonts w:ascii="Arial" w:hAnsi="Arial" w:cs="Arial"/>
              </w:rPr>
              <w:t>Jegyző/törvényességi felülvizsgálat</w:t>
            </w:r>
          </w:p>
          <w:p w:rsidR="00384377" w:rsidRDefault="00384377" w:rsidP="0038437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26" w:type="dxa"/>
          </w:tcPr>
          <w:p w:rsidR="00384377" w:rsidRPr="00D92C07" w:rsidRDefault="00384377" w:rsidP="0038437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40" w:type="dxa"/>
          </w:tcPr>
          <w:p w:rsidR="00384377" w:rsidRPr="00D92C07" w:rsidRDefault="00384377" w:rsidP="0038437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574546" w:rsidRPr="00D92C07" w:rsidRDefault="00574546">
      <w:pPr>
        <w:jc w:val="center"/>
        <w:rPr>
          <w:rFonts w:ascii="Arial" w:hAnsi="Arial" w:cs="Arial"/>
          <w:b/>
        </w:rPr>
      </w:pPr>
    </w:p>
    <w:p w:rsidR="00574546" w:rsidRPr="00D92C07" w:rsidRDefault="00574546">
      <w:pPr>
        <w:jc w:val="center"/>
        <w:rPr>
          <w:rFonts w:ascii="Arial" w:hAnsi="Arial" w:cs="Arial"/>
          <w:b/>
        </w:rPr>
      </w:pPr>
    </w:p>
    <w:p w:rsidR="00574546" w:rsidRPr="00D92C07" w:rsidRDefault="00574546">
      <w:pPr>
        <w:jc w:val="center"/>
        <w:rPr>
          <w:rFonts w:ascii="Arial" w:hAnsi="Arial" w:cs="Arial"/>
          <w:b/>
        </w:rPr>
      </w:pP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3"/>
        <w:gridCol w:w="2483"/>
        <w:gridCol w:w="2483"/>
        <w:gridCol w:w="2485"/>
      </w:tblGrid>
      <w:tr w:rsidR="00D92C07" w:rsidRPr="00D92C07">
        <w:trPr>
          <w:trHeight w:val="277"/>
        </w:trPr>
        <w:tc>
          <w:tcPr>
            <w:tcW w:w="9933" w:type="dxa"/>
            <w:gridSpan w:val="4"/>
          </w:tcPr>
          <w:p w:rsidR="00574546" w:rsidRPr="00D92C07" w:rsidRDefault="0057454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2C07">
              <w:rPr>
                <w:rFonts w:ascii="Arial" w:hAnsi="Arial" w:cs="Arial"/>
                <w:b/>
              </w:rPr>
              <w:t xml:space="preserve">Külsős partner </w:t>
            </w:r>
          </w:p>
        </w:tc>
      </w:tr>
      <w:tr w:rsidR="00D92C07" w:rsidRPr="00D92C07">
        <w:trPr>
          <w:trHeight w:val="277"/>
        </w:trPr>
        <w:tc>
          <w:tcPr>
            <w:tcW w:w="2483" w:type="dxa"/>
          </w:tcPr>
          <w:p w:rsidR="00574546" w:rsidRPr="00D92C07" w:rsidRDefault="0057454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2C07">
              <w:rPr>
                <w:rFonts w:ascii="Arial" w:hAnsi="Arial" w:cs="Arial"/>
                <w:b/>
              </w:rPr>
              <w:t>név</w:t>
            </w:r>
          </w:p>
        </w:tc>
        <w:tc>
          <w:tcPr>
            <w:tcW w:w="2483" w:type="dxa"/>
          </w:tcPr>
          <w:p w:rsidR="00574546" w:rsidRPr="00D92C07" w:rsidRDefault="0057454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2C07">
              <w:rPr>
                <w:rFonts w:ascii="Arial" w:hAnsi="Arial" w:cs="Arial"/>
                <w:b/>
              </w:rPr>
              <w:t>beosztás</w:t>
            </w:r>
          </w:p>
        </w:tc>
        <w:tc>
          <w:tcPr>
            <w:tcW w:w="2483" w:type="dxa"/>
          </w:tcPr>
          <w:p w:rsidR="00574546" w:rsidRPr="00D92C07" w:rsidRDefault="0057454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2C07">
              <w:rPr>
                <w:rFonts w:ascii="Arial" w:hAnsi="Arial" w:cs="Arial"/>
                <w:b/>
              </w:rPr>
              <w:t>aláírás</w:t>
            </w:r>
          </w:p>
        </w:tc>
        <w:tc>
          <w:tcPr>
            <w:tcW w:w="2485" w:type="dxa"/>
          </w:tcPr>
          <w:p w:rsidR="00574546" w:rsidRPr="00D92C07" w:rsidRDefault="0057454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2C07">
              <w:rPr>
                <w:rFonts w:ascii="Arial" w:hAnsi="Arial" w:cs="Arial"/>
                <w:b/>
              </w:rPr>
              <w:t xml:space="preserve">megjegyzés </w:t>
            </w:r>
          </w:p>
        </w:tc>
      </w:tr>
      <w:tr w:rsidR="00D92C07" w:rsidRPr="00D92C07">
        <w:trPr>
          <w:trHeight w:val="707"/>
        </w:trPr>
        <w:tc>
          <w:tcPr>
            <w:tcW w:w="2483" w:type="dxa"/>
          </w:tcPr>
          <w:p w:rsidR="00574546" w:rsidRPr="00A73D76" w:rsidRDefault="0038437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Halász Éva</w:t>
            </w:r>
          </w:p>
        </w:tc>
        <w:tc>
          <w:tcPr>
            <w:tcW w:w="2483" w:type="dxa"/>
          </w:tcPr>
          <w:p w:rsidR="00574546" w:rsidRPr="00A73D76" w:rsidRDefault="00A73D7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73D76">
              <w:rPr>
                <w:rFonts w:ascii="Arial" w:hAnsi="Arial" w:cs="Arial"/>
              </w:rPr>
              <w:t>ügyv</w:t>
            </w:r>
            <w:r>
              <w:rPr>
                <w:rFonts w:ascii="Arial" w:hAnsi="Arial" w:cs="Arial"/>
              </w:rPr>
              <w:t>e</w:t>
            </w:r>
            <w:r w:rsidRPr="00A73D76">
              <w:rPr>
                <w:rFonts w:ascii="Arial" w:hAnsi="Arial" w:cs="Arial"/>
              </w:rPr>
              <w:t>zető</w:t>
            </w:r>
          </w:p>
          <w:p w:rsidR="00A73D76" w:rsidRPr="00A73D76" w:rsidRDefault="00A73D7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73D76">
              <w:rPr>
                <w:rFonts w:ascii="Arial" w:hAnsi="Arial" w:cs="Arial"/>
              </w:rPr>
              <w:t>HÉVÜZ Kft</w:t>
            </w:r>
          </w:p>
        </w:tc>
        <w:tc>
          <w:tcPr>
            <w:tcW w:w="2483" w:type="dxa"/>
          </w:tcPr>
          <w:p w:rsidR="00574546" w:rsidRPr="00A73D76" w:rsidRDefault="005745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85" w:type="dxa"/>
          </w:tcPr>
          <w:p w:rsidR="00574546" w:rsidRPr="00D92C07" w:rsidRDefault="0057454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D92C07" w:rsidRPr="00D92C07">
        <w:trPr>
          <w:trHeight w:val="829"/>
        </w:trPr>
        <w:tc>
          <w:tcPr>
            <w:tcW w:w="2483" w:type="dxa"/>
          </w:tcPr>
          <w:p w:rsidR="00574546" w:rsidRPr="00D92C07" w:rsidRDefault="0057454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83" w:type="dxa"/>
          </w:tcPr>
          <w:p w:rsidR="00574546" w:rsidRPr="00D92C07" w:rsidRDefault="0057454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83" w:type="dxa"/>
          </w:tcPr>
          <w:p w:rsidR="00574546" w:rsidRPr="00D92C07" w:rsidRDefault="0057454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85" w:type="dxa"/>
          </w:tcPr>
          <w:p w:rsidR="00574546" w:rsidRPr="00D92C07" w:rsidRDefault="0057454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bookmarkEnd w:id="0"/>
    </w:tbl>
    <w:p w:rsidR="00574546" w:rsidRPr="00C872FD" w:rsidRDefault="00574546">
      <w:pPr>
        <w:jc w:val="center"/>
        <w:rPr>
          <w:rFonts w:ascii="Arial" w:hAnsi="Arial" w:cs="Arial"/>
          <w:b/>
          <w:color w:val="FF0000"/>
        </w:rPr>
      </w:pPr>
    </w:p>
    <w:sectPr w:rsidR="00574546" w:rsidRPr="00C872FD" w:rsidSect="004C4570">
      <w:footerReference w:type="default" r:id="rId8"/>
      <w:headerReference w:type="first" r:id="rId9"/>
      <w:pgSz w:w="11906" w:h="16838"/>
      <w:pgMar w:top="567" w:right="1531" w:bottom="567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0D7B" w:rsidRDefault="00BC0D7B">
      <w:pPr>
        <w:spacing w:after="0" w:line="240" w:lineRule="auto"/>
      </w:pPr>
      <w:r>
        <w:separator/>
      </w:r>
    </w:p>
  </w:endnote>
  <w:endnote w:type="continuationSeparator" w:id="0">
    <w:p w:rsidR="00BC0D7B" w:rsidRDefault="00BC0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charset w:val="00"/>
    <w:family w:val="auto"/>
    <w:pitch w:val="default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ScalaSans">
    <w:panose1 w:val="00000000000000000000"/>
    <w:charset w:val="00"/>
    <w:family w:val="auto"/>
    <w:pitch w:val="variable"/>
    <w:sig w:usb0="A000002F" w:usb1="4000004A" w:usb2="00000000" w:usb3="00000000" w:csb0="0000011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249" w:rsidRDefault="00BD5249">
    <w:pPr>
      <w:pStyle w:val="llb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2940EF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0D7B" w:rsidRDefault="00BC0D7B">
      <w:pPr>
        <w:spacing w:after="0" w:line="240" w:lineRule="auto"/>
      </w:pPr>
      <w:r>
        <w:separator/>
      </w:r>
    </w:p>
  </w:footnote>
  <w:footnote w:type="continuationSeparator" w:id="0">
    <w:p w:rsidR="00BC0D7B" w:rsidRDefault="00BC0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3FA0" w:rsidRPr="00F83FA0" w:rsidRDefault="00F83FA0" w:rsidP="00F83FA0">
    <w:pPr>
      <w:rPr>
        <w:lang w:val="x-none"/>
      </w:rPr>
    </w:pPr>
    <w:r w:rsidRPr="00F83FA0">
      <w:rPr>
        <w:noProof/>
        <w:lang w:val="x-none"/>
      </w:rPr>
      <w:drawing>
        <wp:anchor distT="0" distB="0" distL="114300" distR="114300" simplePos="0" relativeHeight="251661312" behindDoc="0" locked="0" layoutInCell="1" allowOverlap="1" wp14:anchorId="506F6DC0" wp14:editId="71CE1912">
          <wp:simplePos x="0" y="0"/>
          <wp:positionH relativeFrom="column">
            <wp:posOffset>-239395</wp:posOffset>
          </wp:positionH>
          <wp:positionV relativeFrom="paragraph">
            <wp:posOffset>200025</wp:posOffset>
          </wp:positionV>
          <wp:extent cx="1047750" cy="1257300"/>
          <wp:effectExtent l="0" t="0" r="0" b="0"/>
          <wp:wrapNone/>
          <wp:docPr id="15" name="Kép 15" descr="cim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im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83FA0" w:rsidRPr="00F83FA0" w:rsidRDefault="00F83FA0" w:rsidP="00F83FA0">
    <w:pPr>
      <w:rPr>
        <w:lang w:val="x-none"/>
      </w:rPr>
    </w:pPr>
  </w:p>
  <w:p w:rsidR="00F83FA0" w:rsidRPr="00F83FA0" w:rsidRDefault="00F83FA0" w:rsidP="00F83FA0">
    <w:pPr>
      <w:rPr>
        <w:lang w:val="x-none"/>
      </w:rPr>
    </w:pPr>
  </w:p>
  <w:p w:rsidR="00F83FA0" w:rsidRPr="00F83FA0" w:rsidRDefault="00F83FA0" w:rsidP="00F83FA0">
    <w:pPr>
      <w:rPr>
        <w:lang w:val="x-none"/>
      </w:rPr>
    </w:pPr>
    <w:r w:rsidRPr="00F83FA0">
      <w:rPr>
        <w:noProof/>
        <w:lang w:val="x-none" w:eastAsia="hu-H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D2507D" wp14:editId="531848D1">
              <wp:simplePos x="0" y="0"/>
              <wp:positionH relativeFrom="page">
                <wp:posOffset>1800225</wp:posOffset>
              </wp:positionH>
              <wp:positionV relativeFrom="page">
                <wp:posOffset>666115</wp:posOffset>
              </wp:positionV>
              <wp:extent cx="5219700" cy="1305560"/>
              <wp:effectExtent l="0" t="0" r="0" b="0"/>
              <wp:wrapNone/>
              <wp:docPr id="14" name="Szövegdoboz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5219700" cy="1305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3FA0" w:rsidRPr="00C05199" w:rsidRDefault="00F83FA0" w:rsidP="00F83FA0">
                          <w:pPr>
                            <w:pStyle w:val="BasicParagraph"/>
                            <w:spacing w:after="113" w:line="240" w:lineRule="auto"/>
                            <w:rPr>
                              <w:rFonts w:ascii="ScalaSans" w:hAnsi="ScalaSans" w:cs="ScalaSans"/>
                              <w:b/>
                              <w:bCs/>
                              <w:color w:val="auto"/>
                              <w:spacing w:val="42"/>
                              <w:sz w:val="32"/>
                              <w:szCs w:val="32"/>
                            </w:rPr>
                          </w:pPr>
                          <w:r w:rsidRPr="00C05199">
                            <w:rPr>
                              <w:rFonts w:ascii="ScalaSans" w:hAnsi="ScalaSans" w:cs="ScalaSans"/>
                              <w:b/>
                              <w:bCs/>
                              <w:color w:val="auto"/>
                              <w:spacing w:val="42"/>
                              <w:sz w:val="32"/>
                              <w:szCs w:val="32"/>
                            </w:rPr>
                            <w:t xml:space="preserve">HÉVÍZ VÁROS </w:t>
                          </w:r>
                          <w:r>
                            <w:rPr>
                              <w:rFonts w:ascii="ScalaSans" w:hAnsi="ScalaSans" w:cs="ScalaSans"/>
                              <w:b/>
                              <w:bCs/>
                              <w:color w:val="auto"/>
                              <w:spacing w:val="42"/>
                              <w:sz w:val="32"/>
                              <w:szCs w:val="32"/>
                            </w:rPr>
                            <w:t>POLGÁRMESTERE</w:t>
                          </w:r>
                        </w:p>
                        <w:p w:rsidR="00F83FA0" w:rsidRDefault="00F83FA0" w:rsidP="00F83FA0">
                          <w:pPr>
                            <w:pStyle w:val="BasicParagraph"/>
                            <w:spacing w:line="240" w:lineRule="auto"/>
                            <w:rPr>
                              <w:rFonts w:ascii="ScalaSans" w:hAnsi="ScalaSans" w:cs="ScalaSans"/>
                              <w:color w:val="auto"/>
                              <w:spacing w:val="7"/>
                            </w:rPr>
                          </w:pPr>
                          <w:r>
                            <w:rPr>
                              <w:rFonts w:ascii="ScalaSans" w:hAnsi="ScalaSans" w:cs="ScalaSans"/>
                              <w:color w:val="auto"/>
                              <w:spacing w:val="7"/>
                            </w:rPr>
                            <w:t>8380 Hévíz, Kossuth Lajos u. 1.</w:t>
                          </w:r>
                        </w:p>
                        <w:p w:rsidR="00F83FA0" w:rsidRDefault="00F83FA0" w:rsidP="00F83FA0">
                          <w:pPr>
                            <w:pStyle w:val="BasicParagraph"/>
                            <w:spacing w:line="240" w:lineRule="auto"/>
                            <w:jc w:val="center"/>
                            <w:rPr>
                              <w:rFonts w:ascii="ScalaSans" w:hAnsi="ScalaSans" w:cs="ScalaSans"/>
                              <w:color w:val="auto"/>
                              <w:spacing w:val="7"/>
                            </w:rPr>
                          </w:pPr>
                        </w:p>
                        <w:p w:rsidR="00F83FA0" w:rsidRDefault="00F83FA0" w:rsidP="00F83FA0">
                          <w:pPr>
                            <w:pStyle w:val="BasicParagraph"/>
                            <w:spacing w:line="240" w:lineRule="auto"/>
                            <w:rPr>
                              <w:rFonts w:ascii="ScalaSans" w:hAnsi="ScalaSans" w:cs="ScalaSans"/>
                              <w:color w:val="auto"/>
                              <w:spacing w:val="7"/>
                            </w:rPr>
                          </w:pPr>
                        </w:p>
                        <w:p w:rsidR="00F83FA0" w:rsidRPr="00763423" w:rsidRDefault="00F83FA0" w:rsidP="00F83FA0">
                          <w:pPr>
                            <w:pStyle w:val="BasicParagraph"/>
                            <w:spacing w:line="240" w:lineRule="auto"/>
                            <w:rPr>
                              <w:rFonts w:ascii="ScalaSans" w:hAnsi="ScalaSans" w:cs="ScalaSans"/>
                              <w:color w:val="auto"/>
                              <w:spacing w:val="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D2507D" id="_x0000_t202" coordsize="21600,21600" o:spt="202" path="m,l,21600r21600,l21600,xe">
              <v:stroke joinstyle="miter"/>
              <v:path gradientshapeok="t" o:connecttype="rect"/>
            </v:shapetype>
            <v:shape id="Szövegdoboz 14" o:spid="_x0000_s1026" type="#_x0000_t202" style="position:absolute;margin-left:141.75pt;margin-top:52.45pt;width:411pt;height:102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" stroked="f">
              <o:lock v:ext="edit" aspectratio="t"/>
              <v:textbox inset="0,0,0,0">
                <w:txbxContent>
                  <w:p w:rsidR="00F83FA0" w:rsidRPr="00C05199" w:rsidRDefault="00F83FA0" w:rsidP="00F83FA0">
                    <w:pPr>
                      <w:pStyle w:val="BasicParagraph"/>
                      <w:spacing w:after="113" w:line="240" w:lineRule="auto"/>
                      <w:rPr>
                        <w:rFonts w:ascii="ScalaSans" w:hAnsi="ScalaSans" w:cs="ScalaSans"/>
                        <w:b/>
                        <w:bCs/>
                        <w:color w:val="auto"/>
                        <w:spacing w:val="42"/>
                        <w:sz w:val="32"/>
                        <w:szCs w:val="32"/>
                      </w:rPr>
                    </w:pPr>
                    <w:r w:rsidRPr="00C05199">
                      <w:rPr>
                        <w:rFonts w:ascii="ScalaSans" w:hAnsi="ScalaSans" w:cs="ScalaSans"/>
                        <w:b/>
                        <w:bCs/>
                        <w:color w:val="auto"/>
                        <w:spacing w:val="42"/>
                        <w:sz w:val="32"/>
                        <w:szCs w:val="32"/>
                      </w:rPr>
                      <w:t xml:space="preserve">HÉVÍZ VÁROS </w:t>
                    </w:r>
                    <w:r>
                      <w:rPr>
                        <w:rFonts w:ascii="ScalaSans" w:hAnsi="ScalaSans" w:cs="ScalaSans"/>
                        <w:b/>
                        <w:bCs/>
                        <w:color w:val="auto"/>
                        <w:spacing w:val="42"/>
                        <w:sz w:val="32"/>
                        <w:szCs w:val="32"/>
                      </w:rPr>
                      <w:t>POLGÁRMESTERE</w:t>
                    </w:r>
                  </w:p>
                  <w:p w:rsidR="00F83FA0" w:rsidRDefault="00F83FA0" w:rsidP="00F83FA0">
                    <w:pPr>
                      <w:pStyle w:val="BasicParagraph"/>
                      <w:spacing w:line="240" w:lineRule="auto"/>
                      <w:rPr>
                        <w:rFonts w:ascii="ScalaSans" w:hAnsi="ScalaSans" w:cs="ScalaSans"/>
                        <w:color w:val="auto"/>
                        <w:spacing w:val="7"/>
                      </w:rPr>
                    </w:pPr>
                    <w:r>
                      <w:rPr>
                        <w:rFonts w:ascii="ScalaSans" w:hAnsi="ScalaSans" w:cs="ScalaSans"/>
                        <w:color w:val="auto"/>
                        <w:spacing w:val="7"/>
                      </w:rPr>
                      <w:t>8380 Hévíz, Kossuth Lajos u. 1.</w:t>
                    </w:r>
                  </w:p>
                  <w:p w:rsidR="00F83FA0" w:rsidRDefault="00F83FA0" w:rsidP="00F83FA0">
                    <w:pPr>
                      <w:pStyle w:val="BasicParagraph"/>
                      <w:spacing w:line="240" w:lineRule="auto"/>
                      <w:jc w:val="center"/>
                      <w:rPr>
                        <w:rFonts w:ascii="ScalaSans" w:hAnsi="ScalaSans" w:cs="ScalaSans"/>
                        <w:color w:val="auto"/>
                        <w:spacing w:val="7"/>
                      </w:rPr>
                    </w:pPr>
                  </w:p>
                  <w:p w:rsidR="00F83FA0" w:rsidRDefault="00F83FA0" w:rsidP="00F83FA0">
                    <w:pPr>
                      <w:pStyle w:val="BasicParagraph"/>
                      <w:spacing w:line="240" w:lineRule="auto"/>
                      <w:rPr>
                        <w:rFonts w:ascii="ScalaSans" w:hAnsi="ScalaSans" w:cs="ScalaSans"/>
                        <w:color w:val="auto"/>
                        <w:spacing w:val="7"/>
                      </w:rPr>
                    </w:pPr>
                  </w:p>
                  <w:p w:rsidR="00F83FA0" w:rsidRPr="00763423" w:rsidRDefault="00F83FA0" w:rsidP="00F83FA0">
                    <w:pPr>
                      <w:pStyle w:val="BasicParagraph"/>
                      <w:spacing w:line="240" w:lineRule="auto"/>
                      <w:rPr>
                        <w:rFonts w:ascii="ScalaSans" w:hAnsi="ScalaSans" w:cs="ScalaSans"/>
                        <w:color w:val="auto"/>
                        <w:spacing w:val="7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F83FA0">
      <w:rPr>
        <w:noProof/>
        <w:lang w:val="x-none"/>
      </w:rPr>
      <w:drawing>
        <wp:anchor distT="0" distB="0" distL="114300" distR="114300" simplePos="0" relativeHeight="251660288" behindDoc="0" locked="0" layoutInCell="1" allowOverlap="1" wp14:anchorId="6866C145" wp14:editId="04223B45">
          <wp:simplePos x="0" y="0"/>
          <wp:positionH relativeFrom="page">
            <wp:posOffset>1800225</wp:posOffset>
          </wp:positionH>
          <wp:positionV relativeFrom="page">
            <wp:posOffset>914400</wp:posOffset>
          </wp:positionV>
          <wp:extent cx="5219700" cy="14605"/>
          <wp:effectExtent l="0" t="0" r="0" b="0"/>
          <wp:wrapNone/>
          <wp:docPr id="13" name="Kép 13" descr="vo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vonal"/>
                  <pic:cNvPicPr preferRelativeResize="0"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700" cy="14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leftMargin">
            <wp14:pctWidth>0</wp14:pctWidth>
          </wp14:sizeRelH>
          <wp14:sizeRelV relativeFrom="topMargin">
            <wp14:pctHeight>0</wp14:pctHeight>
          </wp14:sizeRelV>
        </wp:anchor>
      </w:drawing>
    </w:r>
  </w:p>
  <w:p w:rsidR="00F83FA0" w:rsidRPr="00F83FA0" w:rsidRDefault="00F83FA0" w:rsidP="00F83FA0">
    <w:pPr>
      <w:rPr>
        <w:lang w:val="x-none"/>
      </w:rPr>
    </w:pPr>
  </w:p>
  <w:p w:rsidR="00F83FA0" w:rsidRPr="00F83FA0" w:rsidRDefault="00F83FA0" w:rsidP="00F83FA0">
    <w:pPr>
      <w:rPr>
        <w:lang w:val="x-none"/>
      </w:rPr>
    </w:pPr>
  </w:p>
  <w:p w:rsidR="004C4570" w:rsidRDefault="004C4570">
    <w:pPr>
      <w:pStyle w:val="lfej"/>
    </w:pPr>
  </w:p>
  <w:p w:rsidR="004C4570" w:rsidRDefault="004C457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41489"/>
    <w:multiLevelType w:val="hybridMultilevel"/>
    <w:tmpl w:val="FCBEA86C"/>
    <w:lvl w:ilvl="0" w:tplc="2B281B76">
      <w:start w:val="202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F4C23"/>
    <w:multiLevelType w:val="hybridMultilevel"/>
    <w:tmpl w:val="A78E91E2"/>
    <w:lvl w:ilvl="0" w:tplc="0EE0267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DD0786"/>
    <w:multiLevelType w:val="hybridMultilevel"/>
    <w:tmpl w:val="2D544B90"/>
    <w:lvl w:ilvl="0" w:tplc="15F6DA02">
      <w:start w:val="1"/>
      <w:numFmt w:val="decimal"/>
      <w:lvlText w:val="%1."/>
      <w:lvlJc w:val="left"/>
      <w:pPr>
        <w:ind w:left="51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9" w:hanging="360"/>
      </w:pPr>
    </w:lvl>
    <w:lvl w:ilvl="2" w:tplc="040E001B" w:tentative="1">
      <w:start w:val="1"/>
      <w:numFmt w:val="lowerRoman"/>
      <w:lvlText w:val="%3."/>
      <w:lvlJc w:val="right"/>
      <w:pPr>
        <w:ind w:left="1959" w:hanging="180"/>
      </w:pPr>
    </w:lvl>
    <w:lvl w:ilvl="3" w:tplc="040E000F" w:tentative="1">
      <w:start w:val="1"/>
      <w:numFmt w:val="decimal"/>
      <w:lvlText w:val="%4."/>
      <w:lvlJc w:val="left"/>
      <w:pPr>
        <w:ind w:left="2679" w:hanging="360"/>
      </w:pPr>
    </w:lvl>
    <w:lvl w:ilvl="4" w:tplc="040E0019" w:tentative="1">
      <w:start w:val="1"/>
      <w:numFmt w:val="lowerLetter"/>
      <w:lvlText w:val="%5."/>
      <w:lvlJc w:val="left"/>
      <w:pPr>
        <w:ind w:left="3399" w:hanging="360"/>
      </w:pPr>
    </w:lvl>
    <w:lvl w:ilvl="5" w:tplc="040E001B" w:tentative="1">
      <w:start w:val="1"/>
      <w:numFmt w:val="lowerRoman"/>
      <w:lvlText w:val="%6."/>
      <w:lvlJc w:val="right"/>
      <w:pPr>
        <w:ind w:left="4119" w:hanging="180"/>
      </w:pPr>
    </w:lvl>
    <w:lvl w:ilvl="6" w:tplc="040E000F" w:tentative="1">
      <w:start w:val="1"/>
      <w:numFmt w:val="decimal"/>
      <w:lvlText w:val="%7."/>
      <w:lvlJc w:val="left"/>
      <w:pPr>
        <w:ind w:left="4839" w:hanging="360"/>
      </w:pPr>
    </w:lvl>
    <w:lvl w:ilvl="7" w:tplc="040E0019" w:tentative="1">
      <w:start w:val="1"/>
      <w:numFmt w:val="lowerLetter"/>
      <w:lvlText w:val="%8."/>
      <w:lvlJc w:val="left"/>
      <w:pPr>
        <w:ind w:left="5559" w:hanging="360"/>
      </w:pPr>
    </w:lvl>
    <w:lvl w:ilvl="8" w:tplc="040E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3" w15:restartNumberingAfterBreak="0">
    <w:nsid w:val="16D52A9A"/>
    <w:multiLevelType w:val="hybridMultilevel"/>
    <w:tmpl w:val="BDC26A96"/>
    <w:lvl w:ilvl="0" w:tplc="1FD20E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55E89"/>
    <w:multiLevelType w:val="hybridMultilevel"/>
    <w:tmpl w:val="158AA426"/>
    <w:lvl w:ilvl="0" w:tplc="C6BED9CA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CF7432"/>
    <w:multiLevelType w:val="hybridMultilevel"/>
    <w:tmpl w:val="33E6446C"/>
    <w:lvl w:ilvl="0" w:tplc="3DCABBC0">
      <w:start w:val="1"/>
      <w:numFmt w:val="decimal"/>
      <w:lvlText w:val="%1."/>
      <w:lvlJc w:val="left"/>
      <w:pPr>
        <w:ind w:left="319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918" w:hanging="360"/>
      </w:pPr>
    </w:lvl>
    <w:lvl w:ilvl="2" w:tplc="040E001B" w:tentative="1">
      <w:start w:val="1"/>
      <w:numFmt w:val="lowerRoman"/>
      <w:lvlText w:val="%3."/>
      <w:lvlJc w:val="right"/>
      <w:pPr>
        <w:ind w:left="4638" w:hanging="180"/>
      </w:pPr>
    </w:lvl>
    <w:lvl w:ilvl="3" w:tplc="040E000F" w:tentative="1">
      <w:start w:val="1"/>
      <w:numFmt w:val="decimal"/>
      <w:lvlText w:val="%4."/>
      <w:lvlJc w:val="left"/>
      <w:pPr>
        <w:ind w:left="5358" w:hanging="360"/>
      </w:pPr>
    </w:lvl>
    <w:lvl w:ilvl="4" w:tplc="040E0019" w:tentative="1">
      <w:start w:val="1"/>
      <w:numFmt w:val="lowerLetter"/>
      <w:lvlText w:val="%5."/>
      <w:lvlJc w:val="left"/>
      <w:pPr>
        <w:ind w:left="6078" w:hanging="360"/>
      </w:pPr>
    </w:lvl>
    <w:lvl w:ilvl="5" w:tplc="040E001B" w:tentative="1">
      <w:start w:val="1"/>
      <w:numFmt w:val="lowerRoman"/>
      <w:lvlText w:val="%6."/>
      <w:lvlJc w:val="right"/>
      <w:pPr>
        <w:ind w:left="6798" w:hanging="180"/>
      </w:pPr>
    </w:lvl>
    <w:lvl w:ilvl="6" w:tplc="040E000F" w:tentative="1">
      <w:start w:val="1"/>
      <w:numFmt w:val="decimal"/>
      <w:lvlText w:val="%7."/>
      <w:lvlJc w:val="left"/>
      <w:pPr>
        <w:ind w:left="7518" w:hanging="360"/>
      </w:pPr>
    </w:lvl>
    <w:lvl w:ilvl="7" w:tplc="040E0019" w:tentative="1">
      <w:start w:val="1"/>
      <w:numFmt w:val="lowerLetter"/>
      <w:lvlText w:val="%8."/>
      <w:lvlJc w:val="left"/>
      <w:pPr>
        <w:ind w:left="8238" w:hanging="360"/>
      </w:pPr>
    </w:lvl>
    <w:lvl w:ilvl="8" w:tplc="040E001B" w:tentative="1">
      <w:start w:val="1"/>
      <w:numFmt w:val="lowerRoman"/>
      <w:lvlText w:val="%9."/>
      <w:lvlJc w:val="right"/>
      <w:pPr>
        <w:ind w:left="8958" w:hanging="180"/>
      </w:pPr>
    </w:lvl>
  </w:abstractNum>
  <w:abstractNum w:abstractNumId="6" w15:restartNumberingAfterBreak="0">
    <w:nsid w:val="23EE24B5"/>
    <w:multiLevelType w:val="hybridMultilevel"/>
    <w:tmpl w:val="AADEBC1E"/>
    <w:lvl w:ilvl="0" w:tplc="87729AB6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70" w:hanging="360"/>
      </w:pPr>
    </w:lvl>
    <w:lvl w:ilvl="2" w:tplc="040E001B" w:tentative="1">
      <w:start w:val="1"/>
      <w:numFmt w:val="lowerRoman"/>
      <w:lvlText w:val="%3."/>
      <w:lvlJc w:val="right"/>
      <w:pPr>
        <w:ind w:left="2190" w:hanging="180"/>
      </w:pPr>
    </w:lvl>
    <w:lvl w:ilvl="3" w:tplc="040E000F" w:tentative="1">
      <w:start w:val="1"/>
      <w:numFmt w:val="decimal"/>
      <w:lvlText w:val="%4."/>
      <w:lvlJc w:val="left"/>
      <w:pPr>
        <w:ind w:left="2910" w:hanging="360"/>
      </w:pPr>
    </w:lvl>
    <w:lvl w:ilvl="4" w:tplc="040E0019" w:tentative="1">
      <w:start w:val="1"/>
      <w:numFmt w:val="lowerLetter"/>
      <w:lvlText w:val="%5."/>
      <w:lvlJc w:val="left"/>
      <w:pPr>
        <w:ind w:left="3630" w:hanging="360"/>
      </w:pPr>
    </w:lvl>
    <w:lvl w:ilvl="5" w:tplc="040E001B" w:tentative="1">
      <w:start w:val="1"/>
      <w:numFmt w:val="lowerRoman"/>
      <w:lvlText w:val="%6."/>
      <w:lvlJc w:val="right"/>
      <w:pPr>
        <w:ind w:left="4350" w:hanging="180"/>
      </w:pPr>
    </w:lvl>
    <w:lvl w:ilvl="6" w:tplc="040E000F" w:tentative="1">
      <w:start w:val="1"/>
      <w:numFmt w:val="decimal"/>
      <w:lvlText w:val="%7."/>
      <w:lvlJc w:val="left"/>
      <w:pPr>
        <w:ind w:left="5070" w:hanging="360"/>
      </w:pPr>
    </w:lvl>
    <w:lvl w:ilvl="7" w:tplc="040E0019" w:tentative="1">
      <w:start w:val="1"/>
      <w:numFmt w:val="lowerLetter"/>
      <w:lvlText w:val="%8."/>
      <w:lvlJc w:val="left"/>
      <w:pPr>
        <w:ind w:left="5790" w:hanging="360"/>
      </w:pPr>
    </w:lvl>
    <w:lvl w:ilvl="8" w:tplc="040E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 w15:restartNumberingAfterBreak="0">
    <w:nsid w:val="2C4B630F"/>
    <w:multiLevelType w:val="hybridMultilevel"/>
    <w:tmpl w:val="40BA6A7A"/>
    <w:lvl w:ilvl="0" w:tplc="8CAE744A">
      <w:start w:val="1"/>
      <w:numFmt w:val="bullet"/>
      <w:pStyle w:val="Listaszerbekezds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30027"/>
    <w:multiLevelType w:val="hybridMultilevel"/>
    <w:tmpl w:val="61EADD96"/>
    <w:lvl w:ilvl="0" w:tplc="3C749C0E">
      <w:start w:val="2"/>
      <w:numFmt w:val="decimal"/>
      <w:lvlText w:val="%1."/>
      <w:lvlJc w:val="left"/>
      <w:pPr>
        <w:ind w:left="51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9" w:hanging="360"/>
      </w:pPr>
    </w:lvl>
    <w:lvl w:ilvl="2" w:tplc="040E001B" w:tentative="1">
      <w:start w:val="1"/>
      <w:numFmt w:val="lowerRoman"/>
      <w:lvlText w:val="%3."/>
      <w:lvlJc w:val="right"/>
      <w:pPr>
        <w:ind w:left="1959" w:hanging="180"/>
      </w:pPr>
    </w:lvl>
    <w:lvl w:ilvl="3" w:tplc="040E000F" w:tentative="1">
      <w:start w:val="1"/>
      <w:numFmt w:val="decimal"/>
      <w:lvlText w:val="%4."/>
      <w:lvlJc w:val="left"/>
      <w:pPr>
        <w:ind w:left="2679" w:hanging="360"/>
      </w:pPr>
    </w:lvl>
    <w:lvl w:ilvl="4" w:tplc="040E0019" w:tentative="1">
      <w:start w:val="1"/>
      <w:numFmt w:val="lowerLetter"/>
      <w:lvlText w:val="%5."/>
      <w:lvlJc w:val="left"/>
      <w:pPr>
        <w:ind w:left="3399" w:hanging="360"/>
      </w:pPr>
    </w:lvl>
    <w:lvl w:ilvl="5" w:tplc="040E001B" w:tentative="1">
      <w:start w:val="1"/>
      <w:numFmt w:val="lowerRoman"/>
      <w:lvlText w:val="%6."/>
      <w:lvlJc w:val="right"/>
      <w:pPr>
        <w:ind w:left="4119" w:hanging="180"/>
      </w:pPr>
    </w:lvl>
    <w:lvl w:ilvl="6" w:tplc="040E000F" w:tentative="1">
      <w:start w:val="1"/>
      <w:numFmt w:val="decimal"/>
      <w:lvlText w:val="%7."/>
      <w:lvlJc w:val="left"/>
      <w:pPr>
        <w:ind w:left="4839" w:hanging="360"/>
      </w:pPr>
    </w:lvl>
    <w:lvl w:ilvl="7" w:tplc="040E0019" w:tentative="1">
      <w:start w:val="1"/>
      <w:numFmt w:val="lowerLetter"/>
      <w:lvlText w:val="%8."/>
      <w:lvlJc w:val="left"/>
      <w:pPr>
        <w:ind w:left="5559" w:hanging="360"/>
      </w:pPr>
    </w:lvl>
    <w:lvl w:ilvl="8" w:tplc="040E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9" w15:restartNumberingAfterBreak="0">
    <w:nsid w:val="3F42064E"/>
    <w:multiLevelType w:val="hybridMultilevel"/>
    <w:tmpl w:val="A4827ECA"/>
    <w:lvl w:ilvl="0" w:tplc="040E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259C1"/>
    <w:multiLevelType w:val="hybridMultilevel"/>
    <w:tmpl w:val="28604D6E"/>
    <w:lvl w:ilvl="0" w:tplc="C6BED9C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AE1EE7"/>
    <w:multiLevelType w:val="hybridMultilevel"/>
    <w:tmpl w:val="7F7403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C77467"/>
    <w:multiLevelType w:val="hybridMultilevel"/>
    <w:tmpl w:val="78281A7E"/>
    <w:lvl w:ilvl="0" w:tplc="2C0042F8">
      <w:start w:val="1"/>
      <w:numFmt w:val="decimal"/>
      <w:lvlText w:val="%1."/>
      <w:lvlJc w:val="left"/>
      <w:pPr>
        <w:ind w:left="51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9" w:hanging="360"/>
      </w:pPr>
    </w:lvl>
    <w:lvl w:ilvl="2" w:tplc="040E001B" w:tentative="1">
      <w:start w:val="1"/>
      <w:numFmt w:val="lowerRoman"/>
      <w:lvlText w:val="%3."/>
      <w:lvlJc w:val="right"/>
      <w:pPr>
        <w:ind w:left="1959" w:hanging="180"/>
      </w:pPr>
    </w:lvl>
    <w:lvl w:ilvl="3" w:tplc="040E000F" w:tentative="1">
      <w:start w:val="1"/>
      <w:numFmt w:val="decimal"/>
      <w:lvlText w:val="%4."/>
      <w:lvlJc w:val="left"/>
      <w:pPr>
        <w:ind w:left="2679" w:hanging="360"/>
      </w:pPr>
    </w:lvl>
    <w:lvl w:ilvl="4" w:tplc="040E0019" w:tentative="1">
      <w:start w:val="1"/>
      <w:numFmt w:val="lowerLetter"/>
      <w:lvlText w:val="%5."/>
      <w:lvlJc w:val="left"/>
      <w:pPr>
        <w:ind w:left="3399" w:hanging="360"/>
      </w:pPr>
    </w:lvl>
    <w:lvl w:ilvl="5" w:tplc="040E001B" w:tentative="1">
      <w:start w:val="1"/>
      <w:numFmt w:val="lowerRoman"/>
      <w:lvlText w:val="%6."/>
      <w:lvlJc w:val="right"/>
      <w:pPr>
        <w:ind w:left="4119" w:hanging="180"/>
      </w:pPr>
    </w:lvl>
    <w:lvl w:ilvl="6" w:tplc="040E000F" w:tentative="1">
      <w:start w:val="1"/>
      <w:numFmt w:val="decimal"/>
      <w:lvlText w:val="%7."/>
      <w:lvlJc w:val="left"/>
      <w:pPr>
        <w:ind w:left="4839" w:hanging="360"/>
      </w:pPr>
    </w:lvl>
    <w:lvl w:ilvl="7" w:tplc="040E0019" w:tentative="1">
      <w:start w:val="1"/>
      <w:numFmt w:val="lowerLetter"/>
      <w:lvlText w:val="%8."/>
      <w:lvlJc w:val="left"/>
      <w:pPr>
        <w:ind w:left="5559" w:hanging="360"/>
      </w:pPr>
    </w:lvl>
    <w:lvl w:ilvl="8" w:tplc="040E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13" w15:restartNumberingAfterBreak="0">
    <w:nsid w:val="562E74FF"/>
    <w:multiLevelType w:val="hybridMultilevel"/>
    <w:tmpl w:val="90129080"/>
    <w:lvl w:ilvl="0" w:tplc="00D8B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CF18C7"/>
    <w:multiLevelType w:val="hybridMultilevel"/>
    <w:tmpl w:val="D0AE54FE"/>
    <w:lvl w:ilvl="0" w:tplc="77B015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51466E"/>
    <w:multiLevelType w:val="hybridMultilevel"/>
    <w:tmpl w:val="3A4AB55C"/>
    <w:lvl w:ilvl="0" w:tplc="1C66F64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894203"/>
    <w:multiLevelType w:val="hybridMultilevel"/>
    <w:tmpl w:val="76F2A93A"/>
    <w:lvl w:ilvl="0" w:tplc="C6BED9C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D1E6DCB"/>
    <w:multiLevelType w:val="hybridMultilevel"/>
    <w:tmpl w:val="33E6446C"/>
    <w:lvl w:ilvl="0" w:tplc="3DCABBC0">
      <w:start w:val="1"/>
      <w:numFmt w:val="decimal"/>
      <w:lvlText w:val="%1."/>
      <w:lvlJc w:val="left"/>
      <w:pPr>
        <w:ind w:left="319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918" w:hanging="360"/>
      </w:pPr>
    </w:lvl>
    <w:lvl w:ilvl="2" w:tplc="040E001B" w:tentative="1">
      <w:start w:val="1"/>
      <w:numFmt w:val="lowerRoman"/>
      <w:lvlText w:val="%3."/>
      <w:lvlJc w:val="right"/>
      <w:pPr>
        <w:ind w:left="4638" w:hanging="180"/>
      </w:pPr>
    </w:lvl>
    <w:lvl w:ilvl="3" w:tplc="040E000F" w:tentative="1">
      <w:start w:val="1"/>
      <w:numFmt w:val="decimal"/>
      <w:lvlText w:val="%4."/>
      <w:lvlJc w:val="left"/>
      <w:pPr>
        <w:ind w:left="5358" w:hanging="360"/>
      </w:pPr>
    </w:lvl>
    <w:lvl w:ilvl="4" w:tplc="040E0019" w:tentative="1">
      <w:start w:val="1"/>
      <w:numFmt w:val="lowerLetter"/>
      <w:lvlText w:val="%5."/>
      <w:lvlJc w:val="left"/>
      <w:pPr>
        <w:ind w:left="6078" w:hanging="360"/>
      </w:pPr>
    </w:lvl>
    <w:lvl w:ilvl="5" w:tplc="040E001B" w:tentative="1">
      <w:start w:val="1"/>
      <w:numFmt w:val="lowerRoman"/>
      <w:lvlText w:val="%6."/>
      <w:lvlJc w:val="right"/>
      <w:pPr>
        <w:ind w:left="6798" w:hanging="180"/>
      </w:pPr>
    </w:lvl>
    <w:lvl w:ilvl="6" w:tplc="040E000F" w:tentative="1">
      <w:start w:val="1"/>
      <w:numFmt w:val="decimal"/>
      <w:lvlText w:val="%7."/>
      <w:lvlJc w:val="left"/>
      <w:pPr>
        <w:ind w:left="7518" w:hanging="360"/>
      </w:pPr>
    </w:lvl>
    <w:lvl w:ilvl="7" w:tplc="040E0019" w:tentative="1">
      <w:start w:val="1"/>
      <w:numFmt w:val="lowerLetter"/>
      <w:lvlText w:val="%8."/>
      <w:lvlJc w:val="left"/>
      <w:pPr>
        <w:ind w:left="8238" w:hanging="360"/>
      </w:pPr>
    </w:lvl>
    <w:lvl w:ilvl="8" w:tplc="040E001B" w:tentative="1">
      <w:start w:val="1"/>
      <w:numFmt w:val="lowerRoman"/>
      <w:lvlText w:val="%9."/>
      <w:lvlJc w:val="right"/>
      <w:pPr>
        <w:ind w:left="8958" w:hanging="180"/>
      </w:pPr>
    </w:lvl>
  </w:abstractNum>
  <w:abstractNum w:abstractNumId="18" w15:restartNumberingAfterBreak="0">
    <w:nsid w:val="7F3745FD"/>
    <w:multiLevelType w:val="hybridMultilevel"/>
    <w:tmpl w:val="553653CC"/>
    <w:lvl w:ilvl="0" w:tplc="5BCAA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13"/>
  </w:num>
  <w:num w:numId="4">
    <w:abstractNumId w:val="6"/>
  </w:num>
  <w:num w:numId="5">
    <w:abstractNumId w:val="14"/>
  </w:num>
  <w:num w:numId="6">
    <w:abstractNumId w:val="10"/>
  </w:num>
  <w:num w:numId="7">
    <w:abstractNumId w:val="4"/>
  </w:num>
  <w:num w:numId="8">
    <w:abstractNumId w:val="16"/>
  </w:num>
  <w:num w:numId="9">
    <w:abstractNumId w:val="9"/>
  </w:num>
  <w:num w:numId="10">
    <w:abstractNumId w:val="11"/>
  </w:num>
  <w:num w:numId="11">
    <w:abstractNumId w:val="17"/>
  </w:num>
  <w:num w:numId="12">
    <w:abstractNumId w:val="15"/>
  </w:num>
  <w:num w:numId="13">
    <w:abstractNumId w:val="12"/>
  </w:num>
  <w:num w:numId="14">
    <w:abstractNumId w:val="2"/>
  </w:num>
  <w:num w:numId="15">
    <w:abstractNumId w:val="5"/>
  </w:num>
  <w:num w:numId="16">
    <w:abstractNumId w:val="0"/>
  </w:num>
  <w:num w:numId="17">
    <w:abstractNumId w:val="8"/>
  </w:num>
  <w:num w:numId="18">
    <w:abstractNumId w:val="3"/>
  </w:num>
  <w:num w:numId="1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546"/>
    <w:rsid w:val="000004BD"/>
    <w:rsid w:val="000012BF"/>
    <w:rsid w:val="000023D1"/>
    <w:rsid w:val="000033AA"/>
    <w:rsid w:val="000033ED"/>
    <w:rsid w:val="000047C3"/>
    <w:rsid w:val="00004CCD"/>
    <w:rsid w:val="00005700"/>
    <w:rsid w:val="0000584E"/>
    <w:rsid w:val="00006290"/>
    <w:rsid w:val="000065BC"/>
    <w:rsid w:val="0000705D"/>
    <w:rsid w:val="000071D8"/>
    <w:rsid w:val="00007CF1"/>
    <w:rsid w:val="000119AD"/>
    <w:rsid w:val="00012052"/>
    <w:rsid w:val="0001371A"/>
    <w:rsid w:val="00013ABA"/>
    <w:rsid w:val="000145CE"/>
    <w:rsid w:val="00014C0C"/>
    <w:rsid w:val="00015955"/>
    <w:rsid w:val="0001617F"/>
    <w:rsid w:val="00016192"/>
    <w:rsid w:val="000161EF"/>
    <w:rsid w:val="0001660E"/>
    <w:rsid w:val="00017D62"/>
    <w:rsid w:val="0002135B"/>
    <w:rsid w:val="00022BD5"/>
    <w:rsid w:val="00022E83"/>
    <w:rsid w:val="000238D9"/>
    <w:rsid w:val="00023C86"/>
    <w:rsid w:val="00024D72"/>
    <w:rsid w:val="00025573"/>
    <w:rsid w:val="00025F26"/>
    <w:rsid w:val="00027421"/>
    <w:rsid w:val="0002758F"/>
    <w:rsid w:val="00030234"/>
    <w:rsid w:val="00030788"/>
    <w:rsid w:val="00030ACD"/>
    <w:rsid w:val="00030B33"/>
    <w:rsid w:val="00030BEB"/>
    <w:rsid w:val="000317E6"/>
    <w:rsid w:val="00032358"/>
    <w:rsid w:val="00032911"/>
    <w:rsid w:val="00033410"/>
    <w:rsid w:val="00033897"/>
    <w:rsid w:val="0003413E"/>
    <w:rsid w:val="000345D6"/>
    <w:rsid w:val="00034CF9"/>
    <w:rsid w:val="00034E25"/>
    <w:rsid w:val="0003505D"/>
    <w:rsid w:val="00035E78"/>
    <w:rsid w:val="0004169F"/>
    <w:rsid w:val="00041F3B"/>
    <w:rsid w:val="00042BD7"/>
    <w:rsid w:val="00042C21"/>
    <w:rsid w:val="0004361F"/>
    <w:rsid w:val="00043B30"/>
    <w:rsid w:val="0004485D"/>
    <w:rsid w:val="00044C27"/>
    <w:rsid w:val="00046127"/>
    <w:rsid w:val="00046978"/>
    <w:rsid w:val="00046A22"/>
    <w:rsid w:val="00046B17"/>
    <w:rsid w:val="00046F51"/>
    <w:rsid w:val="00051502"/>
    <w:rsid w:val="00051731"/>
    <w:rsid w:val="00051AC7"/>
    <w:rsid w:val="00052892"/>
    <w:rsid w:val="00052C42"/>
    <w:rsid w:val="00052E3C"/>
    <w:rsid w:val="00052ECE"/>
    <w:rsid w:val="000542E9"/>
    <w:rsid w:val="000544D9"/>
    <w:rsid w:val="0005458C"/>
    <w:rsid w:val="0005499C"/>
    <w:rsid w:val="000554F0"/>
    <w:rsid w:val="0005581A"/>
    <w:rsid w:val="000568DE"/>
    <w:rsid w:val="00056FF7"/>
    <w:rsid w:val="00057ADC"/>
    <w:rsid w:val="00060210"/>
    <w:rsid w:val="000609F3"/>
    <w:rsid w:val="00060BAC"/>
    <w:rsid w:val="00061F80"/>
    <w:rsid w:val="000620C9"/>
    <w:rsid w:val="000631C2"/>
    <w:rsid w:val="00063228"/>
    <w:rsid w:val="00063F41"/>
    <w:rsid w:val="00064446"/>
    <w:rsid w:val="0006493B"/>
    <w:rsid w:val="00064D98"/>
    <w:rsid w:val="00065131"/>
    <w:rsid w:val="00065840"/>
    <w:rsid w:val="000658AE"/>
    <w:rsid w:val="000659DA"/>
    <w:rsid w:val="000667E0"/>
    <w:rsid w:val="000671A8"/>
    <w:rsid w:val="0006747A"/>
    <w:rsid w:val="00070106"/>
    <w:rsid w:val="000707D3"/>
    <w:rsid w:val="00070AFE"/>
    <w:rsid w:val="000714AF"/>
    <w:rsid w:val="0007150E"/>
    <w:rsid w:val="000715EE"/>
    <w:rsid w:val="00071751"/>
    <w:rsid w:val="000718DB"/>
    <w:rsid w:val="00071916"/>
    <w:rsid w:val="00071F32"/>
    <w:rsid w:val="00072558"/>
    <w:rsid w:val="00072861"/>
    <w:rsid w:val="0007440C"/>
    <w:rsid w:val="0007441A"/>
    <w:rsid w:val="00074472"/>
    <w:rsid w:val="000746E6"/>
    <w:rsid w:val="00076F71"/>
    <w:rsid w:val="000773E9"/>
    <w:rsid w:val="00077B4E"/>
    <w:rsid w:val="00077EDD"/>
    <w:rsid w:val="00077EFC"/>
    <w:rsid w:val="000807F9"/>
    <w:rsid w:val="000812C9"/>
    <w:rsid w:val="0008134D"/>
    <w:rsid w:val="00081835"/>
    <w:rsid w:val="00081C82"/>
    <w:rsid w:val="00081FAE"/>
    <w:rsid w:val="00082C5F"/>
    <w:rsid w:val="00083321"/>
    <w:rsid w:val="00084944"/>
    <w:rsid w:val="00085927"/>
    <w:rsid w:val="00085E87"/>
    <w:rsid w:val="00085EE4"/>
    <w:rsid w:val="00086148"/>
    <w:rsid w:val="00086463"/>
    <w:rsid w:val="00086DAB"/>
    <w:rsid w:val="00086F76"/>
    <w:rsid w:val="00087263"/>
    <w:rsid w:val="000875D1"/>
    <w:rsid w:val="000876A1"/>
    <w:rsid w:val="00087D2F"/>
    <w:rsid w:val="000900CF"/>
    <w:rsid w:val="000901F6"/>
    <w:rsid w:val="000906C4"/>
    <w:rsid w:val="000928AE"/>
    <w:rsid w:val="00092957"/>
    <w:rsid w:val="000929B6"/>
    <w:rsid w:val="00092F8F"/>
    <w:rsid w:val="00094EE5"/>
    <w:rsid w:val="0009531F"/>
    <w:rsid w:val="0009563B"/>
    <w:rsid w:val="00095963"/>
    <w:rsid w:val="00095C30"/>
    <w:rsid w:val="00095C5A"/>
    <w:rsid w:val="00095F07"/>
    <w:rsid w:val="00095FB2"/>
    <w:rsid w:val="00096082"/>
    <w:rsid w:val="00097792"/>
    <w:rsid w:val="000A0556"/>
    <w:rsid w:val="000A1309"/>
    <w:rsid w:val="000A1A05"/>
    <w:rsid w:val="000A1B97"/>
    <w:rsid w:val="000A1F7C"/>
    <w:rsid w:val="000A2C95"/>
    <w:rsid w:val="000A2E19"/>
    <w:rsid w:val="000A2FDA"/>
    <w:rsid w:val="000A375B"/>
    <w:rsid w:val="000A3D6A"/>
    <w:rsid w:val="000A4981"/>
    <w:rsid w:val="000A5894"/>
    <w:rsid w:val="000A63E9"/>
    <w:rsid w:val="000A6617"/>
    <w:rsid w:val="000A723F"/>
    <w:rsid w:val="000A780B"/>
    <w:rsid w:val="000B1522"/>
    <w:rsid w:val="000B18E6"/>
    <w:rsid w:val="000B246E"/>
    <w:rsid w:val="000B4142"/>
    <w:rsid w:val="000B43DC"/>
    <w:rsid w:val="000B50A0"/>
    <w:rsid w:val="000B5295"/>
    <w:rsid w:val="000B532A"/>
    <w:rsid w:val="000B5B53"/>
    <w:rsid w:val="000B5F5E"/>
    <w:rsid w:val="000B6B3E"/>
    <w:rsid w:val="000B6BAA"/>
    <w:rsid w:val="000B6D39"/>
    <w:rsid w:val="000B7077"/>
    <w:rsid w:val="000C092D"/>
    <w:rsid w:val="000C1AA0"/>
    <w:rsid w:val="000C20B5"/>
    <w:rsid w:val="000C2DDF"/>
    <w:rsid w:val="000C2E3A"/>
    <w:rsid w:val="000C2F68"/>
    <w:rsid w:val="000C34AB"/>
    <w:rsid w:val="000C3B68"/>
    <w:rsid w:val="000C5124"/>
    <w:rsid w:val="000C608C"/>
    <w:rsid w:val="000C6521"/>
    <w:rsid w:val="000C6B3D"/>
    <w:rsid w:val="000C6C45"/>
    <w:rsid w:val="000C76D4"/>
    <w:rsid w:val="000C770F"/>
    <w:rsid w:val="000C7C43"/>
    <w:rsid w:val="000D0D25"/>
    <w:rsid w:val="000D0FB9"/>
    <w:rsid w:val="000D10E1"/>
    <w:rsid w:val="000D1817"/>
    <w:rsid w:val="000D1847"/>
    <w:rsid w:val="000D1B88"/>
    <w:rsid w:val="000D2541"/>
    <w:rsid w:val="000D2DAE"/>
    <w:rsid w:val="000D3554"/>
    <w:rsid w:val="000D3A23"/>
    <w:rsid w:val="000D3BC6"/>
    <w:rsid w:val="000D3DA0"/>
    <w:rsid w:val="000D3DEB"/>
    <w:rsid w:val="000D3F62"/>
    <w:rsid w:val="000D438E"/>
    <w:rsid w:val="000D5EDB"/>
    <w:rsid w:val="000D6247"/>
    <w:rsid w:val="000D6820"/>
    <w:rsid w:val="000D7049"/>
    <w:rsid w:val="000D7190"/>
    <w:rsid w:val="000D7748"/>
    <w:rsid w:val="000E06FA"/>
    <w:rsid w:val="000E1997"/>
    <w:rsid w:val="000E1B54"/>
    <w:rsid w:val="000E1C01"/>
    <w:rsid w:val="000E2854"/>
    <w:rsid w:val="000E2B04"/>
    <w:rsid w:val="000E2F2A"/>
    <w:rsid w:val="000E2F3A"/>
    <w:rsid w:val="000E31DE"/>
    <w:rsid w:val="000E3E52"/>
    <w:rsid w:val="000E3EC1"/>
    <w:rsid w:val="000E3F4E"/>
    <w:rsid w:val="000E4B41"/>
    <w:rsid w:val="000E64C3"/>
    <w:rsid w:val="000E6F8D"/>
    <w:rsid w:val="000E7730"/>
    <w:rsid w:val="000E7AAB"/>
    <w:rsid w:val="000E7D0D"/>
    <w:rsid w:val="000F096A"/>
    <w:rsid w:val="000F0A0C"/>
    <w:rsid w:val="000F0B43"/>
    <w:rsid w:val="000F1E05"/>
    <w:rsid w:val="000F239F"/>
    <w:rsid w:val="000F258F"/>
    <w:rsid w:val="000F2A7C"/>
    <w:rsid w:val="000F34C6"/>
    <w:rsid w:val="000F528F"/>
    <w:rsid w:val="000F578D"/>
    <w:rsid w:val="000F65E7"/>
    <w:rsid w:val="00100861"/>
    <w:rsid w:val="0010095F"/>
    <w:rsid w:val="00100EA0"/>
    <w:rsid w:val="0010260F"/>
    <w:rsid w:val="00102FEE"/>
    <w:rsid w:val="001051AF"/>
    <w:rsid w:val="00105526"/>
    <w:rsid w:val="00106D3A"/>
    <w:rsid w:val="00107581"/>
    <w:rsid w:val="0010768D"/>
    <w:rsid w:val="0010773C"/>
    <w:rsid w:val="001101EB"/>
    <w:rsid w:val="001111DD"/>
    <w:rsid w:val="001114F7"/>
    <w:rsid w:val="00111834"/>
    <w:rsid w:val="001126AB"/>
    <w:rsid w:val="001135AD"/>
    <w:rsid w:val="0011459C"/>
    <w:rsid w:val="001146C8"/>
    <w:rsid w:val="00115101"/>
    <w:rsid w:val="00115C6A"/>
    <w:rsid w:val="00115FBF"/>
    <w:rsid w:val="001163C6"/>
    <w:rsid w:val="00117541"/>
    <w:rsid w:val="00117A99"/>
    <w:rsid w:val="00117B59"/>
    <w:rsid w:val="00117B66"/>
    <w:rsid w:val="001203C6"/>
    <w:rsid w:val="00120CCB"/>
    <w:rsid w:val="00121148"/>
    <w:rsid w:val="00121B82"/>
    <w:rsid w:val="001225D3"/>
    <w:rsid w:val="001239F9"/>
    <w:rsid w:val="00123B1F"/>
    <w:rsid w:val="00124900"/>
    <w:rsid w:val="00124A60"/>
    <w:rsid w:val="00127E98"/>
    <w:rsid w:val="00127F79"/>
    <w:rsid w:val="00130936"/>
    <w:rsid w:val="0013114F"/>
    <w:rsid w:val="001315CF"/>
    <w:rsid w:val="00131C42"/>
    <w:rsid w:val="00132B14"/>
    <w:rsid w:val="00132C89"/>
    <w:rsid w:val="00133458"/>
    <w:rsid w:val="0013409A"/>
    <w:rsid w:val="00134569"/>
    <w:rsid w:val="001346CE"/>
    <w:rsid w:val="00134A11"/>
    <w:rsid w:val="00134CCE"/>
    <w:rsid w:val="00134F62"/>
    <w:rsid w:val="00135AE1"/>
    <w:rsid w:val="00135BD1"/>
    <w:rsid w:val="001379E5"/>
    <w:rsid w:val="001405FA"/>
    <w:rsid w:val="00140C3D"/>
    <w:rsid w:val="0014174E"/>
    <w:rsid w:val="0014190A"/>
    <w:rsid w:val="00141FD9"/>
    <w:rsid w:val="00142403"/>
    <w:rsid w:val="001426F2"/>
    <w:rsid w:val="00142948"/>
    <w:rsid w:val="00142B98"/>
    <w:rsid w:val="00143B4E"/>
    <w:rsid w:val="00145966"/>
    <w:rsid w:val="00145970"/>
    <w:rsid w:val="00145F6A"/>
    <w:rsid w:val="001464EF"/>
    <w:rsid w:val="001470C2"/>
    <w:rsid w:val="001501DD"/>
    <w:rsid w:val="001502CC"/>
    <w:rsid w:val="00150D51"/>
    <w:rsid w:val="00152EE1"/>
    <w:rsid w:val="001545DD"/>
    <w:rsid w:val="00156D83"/>
    <w:rsid w:val="00157BDD"/>
    <w:rsid w:val="001606EB"/>
    <w:rsid w:val="00161AF6"/>
    <w:rsid w:val="00161B46"/>
    <w:rsid w:val="00162E4A"/>
    <w:rsid w:val="001631EC"/>
    <w:rsid w:val="00163990"/>
    <w:rsid w:val="00163C59"/>
    <w:rsid w:val="00164ABD"/>
    <w:rsid w:val="001650E1"/>
    <w:rsid w:val="00165247"/>
    <w:rsid w:val="0016532E"/>
    <w:rsid w:val="00165A01"/>
    <w:rsid w:val="00165E8E"/>
    <w:rsid w:val="00165FBC"/>
    <w:rsid w:val="001666C4"/>
    <w:rsid w:val="00166CAF"/>
    <w:rsid w:val="001701A4"/>
    <w:rsid w:val="0017143E"/>
    <w:rsid w:val="0017194D"/>
    <w:rsid w:val="00172883"/>
    <w:rsid w:val="0017322E"/>
    <w:rsid w:val="0017491B"/>
    <w:rsid w:val="00174B76"/>
    <w:rsid w:val="00174E26"/>
    <w:rsid w:val="00175024"/>
    <w:rsid w:val="00175C6B"/>
    <w:rsid w:val="0017643C"/>
    <w:rsid w:val="001764D7"/>
    <w:rsid w:val="0017698E"/>
    <w:rsid w:val="00177033"/>
    <w:rsid w:val="001775E5"/>
    <w:rsid w:val="00180E28"/>
    <w:rsid w:val="0018166D"/>
    <w:rsid w:val="001817BB"/>
    <w:rsid w:val="00181CB3"/>
    <w:rsid w:val="00181F32"/>
    <w:rsid w:val="00182191"/>
    <w:rsid w:val="0018319D"/>
    <w:rsid w:val="00183248"/>
    <w:rsid w:val="00183B78"/>
    <w:rsid w:val="00183D1F"/>
    <w:rsid w:val="001854EB"/>
    <w:rsid w:val="00185C7C"/>
    <w:rsid w:val="00186038"/>
    <w:rsid w:val="001862DA"/>
    <w:rsid w:val="001863E0"/>
    <w:rsid w:val="001865A1"/>
    <w:rsid w:val="001868E5"/>
    <w:rsid w:val="0018738B"/>
    <w:rsid w:val="00187DD7"/>
    <w:rsid w:val="0019019E"/>
    <w:rsid w:val="00190A22"/>
    <w:rsid w:val="00190F68"/>
    <w:rsid w:val="00191039"/>
    <w:rsid w:val="0019179D"/>
    <w:rsid w:val="00191A96"/>
    <w:rsid w:val="00192299"/>
    <w:rsid w:val="00192BF4"/>
    <w:rsid w:val="0019311C"/>
    <w:rsid w:val="00193F48"/>
    <w:rsid w:val="0019484F"/>
    <w:rsid w:val="00194C2A"/>
    <w:rsid w:val="00194E13"/>
    <w:rsid w:val="00195563"/>
    <w:rsid w:val="0019591B"/>
    <w:rsid w:val="00197007"/>
    <w:rsid w:val="00197B44"/>
    <w:rsid w:val="001A02DC"/>
    <w:rsid w:val="001A0E96"/>
    <w:rsid w:val="001A1056"/>
    <w:rsid w:val="001A14AB"/>
    <w:rsid w:val="001A175D"/>
    <w:rsid w:val="001A196D"/>
    <w:rsid w:val="001A1A23"/>
    <w:rsid w:val="001A2161"/>
    <w:rsid w:val="001A24A5"/>
    <w:rsid w:val="001A24EF"/>
    <w:rsid w:val="001A264D"/>
    <w:rsid w:val="001A3294"/>
    <w:rsid w:val="001A374A"/>
    <w:rsid w:val="001A3B09"/>
    <w:rsid w:val="001A4318"/>
    <w:rsid w:val="001A4B43"/>
    <w:rsid w:val="001A4F3D"/>
    <w:rsid w:val="001A53A5"/>
    <w:rsid w:val="001A545A"/>
    <w:rsid w:val="001A628B"/>
    <w:rsid w:val="001B0166"/>
    <w:rsid w:val="001B0E25"/>
    <w:rsid w:val="001B0F74"/>
    <w:rsid w:val="001B174F"/>
    <w:rsid w:val="001B2412"/>
    <w:rsid w:val="001B444A"/>
    <w:rsid w:val="001B5341"/>
    <w:rsid w:val="001B7CE6"/>
    <w:rsid w:val="001C0004"/>
    <w:rsid w:val="001C19EB"/>
    <w:rsid w:val="001C2E95"/>
    <w:rsid w:val="001C3AD7"/>
    <w:rsid w:val="001C3B3A"/>
    <w:rsid w:val="001C437D"/>
    <w:rsid w:val="001C4A4B"/>
    <w:rsid w:val="001C5430"/>
    <w:rsid w:val="001C6D1B"/>
    <w:rsid w:val="001C7502"/>
    <w:rsid w:val="001C7A51"/>
    <w:rsid w:val="001C7A8E"/>
    <w:rsid w:val="001C7DEF"/>
    <w:rsid w:val="001D0C58"/>
    <w:rsid w:val="001D0E67"/>
    <w:rsid w:val="001D2642"/>
    <w:rsid w:val="001D340E"/>
    <w:rsid w:val="001D3E23"/>
    <w:rsid w:val="001D404E"/>
    <w:rsid w:val="001D4CD0"/>
    <w:rsid w:val="001D5723"/>
    <w:rsid w:val="001D62E4"/>
    <w:rsid w:val="001D6AAF"/>
    <w:rsid w:val="001D6B29"/>
    <w:rsid w:val="001D6C78"/>
    <w:rsid w:val="001D6F36"/>
    <w:rsid w:val="001D7BE5"/>
    <w:rsid w:val="001E0067"/>
    <w:rsid w:val="001E0B6C"/>
    <w:rsid w:val="001E12BD"/>
    <w:rsid w:val="001E1429"/>
    <w:rsid w:val="001E249E"/>
    <w:rsid w:val="001E26A1"/>
    <w:rsid w:val="001E2FB0"/>
    <w:rsid w:val="001E334C"/>
    <w:rsid w:val="001E3DF5"/>
    <w:rsid w:val="001E4D62"/>
    <w:rsid w:val="001E4D87"/>
    <w:rsid w:val="001E5063"/>
    <w:rsid w:val="001E546C"/>
    <w:rsid w:val="001E5901"/>
    <w:rsid w:val="001E5B3E"/>
    <w:rsid w:val="001E5BAB"/>
    <w:rsid w:val="001E6502"/>
    <w:rsid w:val="001E6C5E"/>
    <w:rsid w:val="001E6DAB"/>
    <w:rsid w:val="001E740E"/>
    <w:rsid w:val="001F03FC"/>
    <w:rsid w:val="001F0AA1"/>
    <w:rsid w:val="001F0CEE"/>
    <w:rsid w:val="001F1023"/>
    <w:rsid w:val="001F1855"/>
    <w:rsid w:val="001F27D6"/>
    <w:rsid w:val="001F30EA"/>
    <w:rsid w:val="001F377E"/>
    <w:rsid w:val="001F38ED"/>
    <w:rsid w:val="001F3BFD"/>
    <w:rsid w:val="001F4AF3"/>
    <w:rsid w:val="001F4D72"/>
    <w:rsid w:val="001F5FD9"/>
    <w:rsid w:val="001F6067"/>
    <w:rsid w:val="001F60DA"/>
    <w:rsid w:val="001F6AC3"/>
    <w:rsid w:val="001F6BF3"/>
    <w:rsid w:val="001F70CA"/>
    <w:rsid w:val="001F712A"/>
    <w:rsid w:val="001F7AC4"/>
    <w:rsid w:val="00201531"/>
    <w:rsid w:val="002015B1"/>
    <w:rsid w:val="00201E88"/>
    <w:rsid w:val="002025AD"/>
    <w:rsid w:val="0020261D"/>
    <w:rsid w:val="00202640"/>
    <w:rsid w:val="00204BEB"/>
    <w:rsid w:val="00205DF4"/>
    <w:rsid w:val="002063E2"/>
    <w:rsid w:val="00206578"/>
    <w:rsid w:val="00206C57"/>
    <w:rsid w:val="0020737B"/>
    <w:rsid w:val="0021129B"/>
    <w:rsid w:val="00211580"/>
    <w:rsid w:val="00212C21"/>
    <w:rsid w:val="00213439"/>
    <w:rsid w:val="002138DD"/>
    <w:rsid w:val="00213CD6"/>
    <w:rsid w:val="002149E6"/>
    <w:rsid w:val="0021606D"/>
    <w:rsid w:val="002174E2"/>
    <w:rsid w:val="0022198B"/>
    <w:rsid w:val="00221E91"/>
    <w:rsid w:val="00222213"/>
    <w:rsid w:val="00223474"/>
    <w:rsid w:val="002238C5"/>
    <w:rsid w:val="002247ED"/>
    <w:rsid w:val="00225536"/>
    <w:rsid w:val="002263EC"/>
    <w:rsid w:val="0022710C"/>
    <w:rsid w:val="0022723C"/>
    <w:rsid w:val="00227377"/>
    <w:rsid w:val="002276FB"/>
    <w:rsid w:val="00227BC3"/>
    <w:rsid w:val="00230165"/>
    <w:rsid w:val="00231006"/>
    <w:rsid w:val="00231183"/>
    <w:rsid w:val="0023176C"/>
    <w:rsid w:val="00231776"/>
    <w:rsid w:val="00231808"/>
    <w:rsid w:val="00232B49"/>
    <w:rsid w:val="00233A4D"/>
    <w:rsid w:val="00233E22"/>
    <w:rsid w:val="002343BD"/>
    <w:rsid w:val="00234A6C"/>
    <w:rsid w:val="00234BA8"/>
    <w:rsid w:val="002350CE"/>
    <w:rsid w:val="0023634B"/>
    <w:rsid w:val="00236659"/>
    <w:rsid w:val="00236B1B"/>
    <w:rsid w:val="0023744D"/>
    <w:rsid w:val="0023765B"/>
    <w:rsid w:val="00237FE5"/>
    <w:rsid w:val="00240047"/>
    <w:rsid w:val="00240783"/>
    <w:rsid w:val="00240D5F"/>
    <w:rsid w:val="002415BB"/>
    <w:rsid w:val="00241D5A"/>
    <w:rsid w:val="002421F8"/>
    <w:rsid w:val="00242C1C"/>
    <w:rsid w:val="002435F7"/>
    <w:rsid w:val="002439A2"/>
    <w:rsid w:val="00243C37"/>
    <w:rsid w:val="00243F04"/>
    <w:rsid w:val="002446F8"/>
    <w:rsid w:val="00245220"/>
    <w:rsid w:val="0024527A"/>
    <w:rsid w:val="00245E68"/>
    <w:rsid w:val="00246388"/>
    <w:rsid w:val="00246876"/>
    <w:rsid w:val="0024732E"/>
    <w:rsid w:val="00252C47"/>
    <w:rsid w:val="002538D0"/>
    <w:rsid w:val="00253C9F"/>
    <w:rsid w:val="00253D1B"/>
    <w:rsid w:val="002546FD"/>
    <w:rsid w:val="00254B3A"/>
    <w:rsid w:val="0025537F"/>
    <w:rsid w:val="00255FE4"/>
    <w:rsid w:val="00256621"/>
    <w:rsid w:val="00257070"/>
    <w:rsid w:val="00257354"/>
    <w:rsid w:val="00257E31"/>
    <w:rsid w:val="002634B7"/>
    <w:rsid w:val="002636A3"/>
    <w:rsid w:val="00264477"/>
    <w:rsid w:val="00265F72"/>
    <w:rsid w:val="0026605F"/>
    <w:rsid w:val="00267287"/>
    <w:rsid w:val="00267455"/>
    <w:rsid w:val="00270112"/>
    <w:rsid w:val="0027057A"/>
    <w:rsid w:val="002709A9"/>
    <w:rsid w:val="00270B2C"/>
    <w:rsid w:val="002718F5"/>
    <w:rsid w:val="00271B97"/>
    <w:rsid w:val="00273CDC"/>
    <w:rsid w:val="002741D3"/>
    <w:rsid w:val="00274560"/>
    <w:rsid w:val="002746E4"/>
    <w:rsid w:val="00275520"/>
    <w:rsid w:val="002757FE"/>
    <w:rsid w:val="0027657A"/>
    <w:rsid w:val="0027718F"/>
    <w:rsid w:val="002779AE"/>
    <w:rsid w:val="0028015D"/>
    <w:rsid w:val="002801A5"/>
    <w:rsid w:val="00280687"/>
    <w:rsid w:val="00280D2D"/>
    <w:rsid w:val="00281000"/>
    <w:rsid w:val="002812D7"/>
    <w:rsid w:val="00281E39"/>
    <w:rsid w:val="00281FBA"/>
    <w:rsid w:val="002824A1"/>
    <w:rsid w:val="00282BC0"/>
    <w:rsid w:val="00283315"/>
    <w:rsid w:val="002833E2"/>
    <w:rsid w:val="0028357A"/>
    <w:rsid w:val="00283683"/>
    <w:rsid w:val="0028390F"/>
    <w:rsid w:val="00285102"/>
    <w:rsid w:val="00286DC7"/>
    <w:rsid w:val="00287E35"/>
    <w:rsid w:val="0029012A"/>
    <w:rsid w:val="0029092E"/>
    <w:rsid w:val="002916DE"/>
    <w:rsid w:val="00291D33"/>
    <w:rsid w:val="002929E8"/>
    <w:rsid w:val="00293E38"/>
    <w:rsid w:val="002940EF"/>
    <w:rsid w:val="0029418B"/>
    <w:rsid w:val="00294C05"/>
    <w:rsid w:val="00294E79"/>
    <w:rsid w:val="00295F0D"/>
    <w:rsid w:val="00296136"/>
    <w:rsid w:val="002962B8"/>
    <w:rsid w:val="00296759"/>
    <w:rsid w:val="0029680A"/>
    <w:rsid w:val="00296E70"/>
    <w:rsid w:val="002974CC"/>
    <w:rsid w:val="002A14BB"/>
    <w:rsid w:val="002A2875"/>
    <w:rsid w:val="002A2B3D"/>
    <w:rsid w:val="002A3018"/>
    <w:rsid w:val="002A451D"/>
    <w:rsid w:val="002A4810"/>
    <w:rsid w:val="002A4E8B"/>
    <w:rsid w:val="002A562B"/>
    <w:rsid w:val="002A5A0A"/>
    <w:rsid w:val="002A65AF"/>
    <w:rsid w:val="002A7366"/>
    <w:rsid w:val="002A7AF1"/>
    <w:rsid w:val="002A7EF7"/>
    <w:rsid w:val="002B0235"/>
    <w:rsid w:val="002B15F9"/>
    <w:rsid w:val="002B1F45"/>
    <w:rsid w:val="002B1FB2"/>
    <w:rsid w:val="002B24B5"/>
    <w:rsid w:val="002B2748"/>
    <w:rsid w:val="002B2958"/>
    <w:rsid w:val="002B29E0"/>
    <w:rsid w:val="002B2B40"/>
    <w:rsid w:val="002B31B6"/>
    <w:rsid w:val="002B3266"/>
    <w:rsid w:val="002B3E09"/>
    <w:rsid w:val="002B462D"/>
    <w:rsid w:val="002B4ABB"/>
    <w:rsid w:val="002B5252"/>
    <w:rsid w:val="002B5EEB"/>
    <w:rsid w:val="002B6497"/>
    <w:rsid w:val="002B691E"/>
    <w:rsid w:val="002B6B24"/>
    <w:rsid w:val="002B6BD8"/>
    <w:rsid w:val="002C0F73"/>
    <w:rsid w:val="002C1406"/>
    <w:rsid w:val="002C1E00"/>
    <w:rsid w:val="002C2C57"/>
    <w:rsid w:val="002C2D42"/>
    <w:rsid w:val="002C36F0"/>
    <w:rsid w:val="002C3AB5"/>
    <w:rsid w:val="002C3D5F"/>
    <w:rsid w:val="002C4279"/>
    <w:rsid w:val="002C7AE0"/>
    <w:rsid w:val="002D0489"/>
    <w:rsid w:val="002D1548"/>
    <w:rsid w:val="002D15B4"/>
    <w:rsid w:val="002D1F5A"/>
    <w:rsid w:val="002D2425"/>
    <w:rsid w:val="002D255F"/>
    <w:rsid w:val="002D2B0F"/>
    <w:rsid w:val="002D2D49"/>
    <w:rsid w:val="002D3C19"/>
    <w:rsid w:val="002D3C37"/>
    <w:rsid w:val="002D3EA2"/>
    <w:rsid w:val="002D43F5"/>
    <w:rsid w:val="002D4AF6"/>
    <w:rsid w:val="002D4F68"/>
    <w:rsid w:val="002D505B"/>
    <w:rsid w:val="002D50CD"/>
    <w:rsid w:val="002D56CE"/>
    <w:rsid w:val="002D685D"/>
    <w:rsid w:val="002D6A74"/>
    <w:rsid w:val="002D7074"/>
    <w:rsid w:val="002D74AF"/>
    <w:rsid w:val="002D7BAD"/>
    <w:rsid w:val="002E0188"/>
    <w:rsid w:val="002E0483"/>
    <w:rsid w:val="002E0A2C"/>
    <w:rsid w:val="002E101B"/>
    <w:rsid w:val="002E2070"/>
    <w:rsid w:val="002E21DA"/>
    <w:rsid w:val="002E23DC"/>
    <w:rsid w:val="002E2844"/>
    <w:rsid w:val="002E31F8"/>
    <w:rsid w:val="002E3911"/>
    <w:rsid w:val="002E3946"/>
    <w:rsid w:val="002E3BD0"/>
    <w:rsid w:val="002E3D55"/>
    <w:rsid w:val="002E5BD0"/>
    <w:rsid w:val="002E612C"/>
    <w:rsid w:val="002E6BDA"/>
    <w:rsid w:val="002E79CC"/>
    <w:rsid w:val="002E7EEF"/>
    <w:rsid w:val="002F0EC5"/>
    <w:rsid w:val="002F2412"/>
    <w:rsid w:val="002F2802"/>
    <w:rsid w:val="002F3AFF"/>
    <w:rsid w:val="002F3BC6"/>
    <w:rsid w:val="002F3E1A"/>
    <w:rsid w:val="002F4BC5"/>
    <w:rsid w:val="002F4CDD"/>
    <w:rsid w:val="002F5287"/>
    <w:rsid w:val="002F549E"/>
    <w:rsid w:val="002F5E9B"/>
    <w:rsid w:val="002F6C7F"/>
    <w:rsid w:val="002F774C"/>
    <w:rsid w:val="002F78DE"/>
    <w:rsid w:val="00301BB6"/>
    <w:rsid w:val="00302A8C"/>
    <w:rsid w:val="00304084"/>
    <w:rsid w:val="00305DA7"/>
    <w:rsid w:val="00306C16"/>
    <w:rsid w:val="00306CE9"/>
    <w:rsid w:val="00307207"/>
    <w:rsid w:val="003076CB"/>
    <w:rsid w:val="003077F8"/>
    <w:rsid w:val="003102AD"/>
    <w:rsid w:val="00311525"/>
    <w:rsid w:val="00311574"/>
    <w:rsid w:val="00311B22"/>
    <w:rsid w:val="00311CD9"/>
    <w:rsid w:val="00311D95"/>
    <w:rsid w:val="0031235E"/>
    <w:rsid w:val="0031243E"/>
    <w:rsid w:val="00312720"/>
    <w:rsid w:val="003130CF"/>
    <w:rsid w:val="003133A1"/>
    <w:rsid w:val="003135AF"/>
    <w:rsid w:val="00313B63"/>
    <w:rsid w:val="00313DE7"/>
    <w:rsid w:val="0031419C"/>
    <w:rsid w:val="00314388"/>
    <w:rsid w:val="00314557"/>
    <w:rsid w:val="003145C7"/>
    <w:rsid w:val="00314626"/>
    <w:rsid w:val="00315FC5"/>
    <w:rsid w:val="00315FD9"/>
    <w:rsid w:val="00317658"/>
    <w:rsid w:val="00320013"/>
    <w:rsid w:val="003203C1"/>
    <w:rsid w:val="0032169B"/>
    <w:rsid w:val="00321ADC"/>
    <w:rsid w:val="0032232F"/>
    <w:rsid w:val="003226E0"/>
    <w:rsid w:val="00322EF4"/>
    <w:rsid w:val="00323A5B"/>
    <w:rsid w:val="00323B68"/>
    <w:rsid w:val="00324BF8"/>
    <w:rsid w:val="00325B19"/>
    <w:rsid w:val="00325F3B"/>
    <w:rsid w:val="00325FE5"/>
    <w:rsid w:val="00326D34"/>
    <w:rsid w:val="0033015D"/>
    <w:rsid w:val="00330196"/>
    <w:rsid w:val="00330CFE"/>
    <w:rsid w:val="00332402"/>
    <w:rsid w:val="00332CC2"/>
    <w:rsid w:val="00332DE0"/>
    <w:rsid w:val="0033490B"/>
    <w:rsid w:val="00334FB2"/>
    <w:rsid w:val="003351D1"/>
    <w:rsid w:val="0033524B"/>
    <w:rsid w:val="00335FE5"/>
    <w:rsid w:val="00336B1D"/>
    <w:rsid w:val="00337049"/>
    <w:rsid w:val="003371F8"/>
    <w:rsid w:val="003376C2"/>
    <w:rsid w:val="00337F0C"/>
    <w:rsid w:val="003401D2"/>
    <w:rsid w:val="00340296"/>
    <w:rsid w:val="00340DD6"/>
    <w:rsid w:val="003411B2"/>
    <w:rsid w:val="003421CC"/>
    <w:rsid w:val="00342ED7"/>
    <w:rsid w:val="0034362E"/>
    <w:rsid w:val="0034363F"/>
    <w:rsid w:val="003439EE"/>
    <w:rsid w:val="00343F1F"/>
    <w:rsid w:val="00343F5A"/>
    <w:rsid w:val="00343FB4"/>
    <w:rsid w:val="00344196"/>
    <w:rsid w:val="003450BD"/>
    <w:rsid w:val="0034515F"/>
    <w:rsid w:val="00345324"/>
    <w:rsid w:val="00345C31"/>
    <w:rsid w:val="00346357"/>
    <w:rsid w:val="00346540"/>
    <w:rsid w:val="00346B14"/>
    <w:rsid w:val="00350A54"/>
    <w:rsid w:val="00350FD2"/>
    <w:rsid w:val="00351208"/>
    <w:rsid w:val="0035176D"/>
    <w:rsid w:val="00351CAD"/>
    <w:rsid w:val="00351DA6"/>
    <w:rsid w:val="003523FB"/>
    <w:rsid w:val="003537C8"/>
    <w:rsid w:val="00353A4E"/>
    <w:rsid w:val="003546B4"/>
    <w:rsid w:val="00354FC9"/>
    <w:rsid w:val="0035512B"/>
    <w:rsid w:val="00355131"/>
    <w:rsid w:val="003553EE"/>
    <w:rsid w:val="0035568E"/>
    <w:rsid w:val="00355CDC"/>
    <w:rsid w:val="00355CF1"/>
    <w:rsid w:val="0035635C"/>
    <w:rsid w:val="00356385"/>
    <w:rsid w:val="003573A4"/>
    <w:rsid w:val="003573DB"/>
    <w:rsid w:val="00357729"/>
    <w:rsid w:val="00357A51"/>
    <w:rsid w:val="003601A8"/>
    <w:rsid w:val="00360640"/>
    <w:rsid w:val="003613F1"/>
    <w:rsid w:val="00361A3B"/>
    <w:rsid w:val="00361D72"/>
    <w:rsid w:val="0036254C"/>
    <w:rsid w:val="0036355F"/>
    <w:rsid w:val="003643CA"/>
    <w:rsid w:val="00364C8F"/>
    <w:rsid w:val="00366211"/>
    <w:rsid w:val="00367323"/>
    <w:rsid w:val="00367971"/>
    <w:rsid w:val="00367D12"/>
    <w:rsid w:val="0037005E"/>
    <w:rsid w:val="003702D2"/>
    <w:rsid w:val="003704AE"/>
    <w:rsid w:val="003705AD"/>
    <w:rsid w:val="00371598"/>
    <w:rsid w:val="003718B3"/>
    <w:rsid w:val="00371996"/>
    <w:rsid w:val="00372998"/>
    <w:rsid w:val="00372A51"/>
    <w:rsid w:val="00372BB0"/>
    <w:rsid w:val="003736B3"/>
    <w:rsid w:val="003743D7"/>
    <w:rsid w:val="003745E9"/>
    <w:rsid w:val="003748DB"/>
    <w:rsid w:val="00375A4B"/>
    <w:rsid w:val="003764B5"/>
    <w:rsid w:val="00376A17"/>
    <w:rsid w:val="003809D5"/>
    <w:rsid w:val="00380B7F"/>
    <w:rsid w:val="00381527"/>
    <w:rsid w:val="00381B75"/>
    <w:rsid w:val="00381D5E"/>
    <w:rsid w:val="00383676"/>
    <w:rsid w:val="003841AF"/>
    <w:rsid w:val="00384377"/>
    <w:rsid w:val="0038490B"/>
    <w:rsid w:val="00384956"/>
    <w:rsid w:val="00385B69"/>
    <w:rsid w:val="00385E2C"/>
    <w:rsid w:val="00386086"/>
    <w:rsid w:val="00386507"/>
    <w:rsid w:val="00387D10"/>
    <w:rsid w:val="00387E5B"/>
    <w:rsid w:val="003905D0"/>
    <w:rsid w:val="00390DCD"/>
    <w:rsid w:val="00390EE3"/>
    <w:rsid w:val="00392EC8"/>
    <w:rsid w:val="0039306B"/>
    <w:rsid w:val="00393BB8"/>
    <w:rsid w:val="00394506"/>
    <w:rsid w:val="00394A37"/>
    <w:rsid w:val="0039547B"/>
    <w:rsid w:val="003963DD"/>
    <w:rsid w:val="00396492"/>
    <w:rsid w:val="00397A7F"/>
    <w:rsid w:val="003A2FC5"/>
    <w:rsid w:val="003A34A4"/>
    <w:rsid w:val="003A35BE"/>
    <w:rsid w:val="003A3B82"/>
    <w:rsid w:val="003A4116"/>
    <w:rsid w:val="003A4460"/>
    <w:rsid w:val="003A5A5C"/>
    <w:rsid w:val="003A5C5D"/>
    <w:rsid w:val="003A64E5"/>
    <w:rsid w:val="003A6EDF"/>
    <w:rsid w:val="003A734A"/>
    <w:rsid w:val="003B26B9"/>
    <w:rsid w:val="003B377A"/>
    <w:rsid w:val="003B454A"/>
    <w:rsid w:val="003B5CCC"/>
    <w:rsid w:val="003B6164"/>
    <w:rsid w:val="003B770A"/>
    <w:rsid w:val="003B790A"/>
    <w:rsid w:val="003B7A35"/>
    <w:rsid w:val="003B7C1C"/>
    <w:rsid w:val="003B7E52"/>
    <w:rsid w:val="003C0000"/>
    <w:rsid w:val="003C0552"/>
    <w:rsid w:val="003C0B5D"/>
    <w:rsid w:val="003C125D"/>
    <w:rsid w:val="003C1746"/>
    <w:rsid w:val="003C1B69"/>
    <w:rsid w:val="003C2B38"/>
    <w:rsid w:val="003C2BA8"/>
    <w:rsid w:val="003C332D"/>
    <w:rsid w:val="003C3476"/>
    <w:rsid w:val="003C38CC"/>
    <w:rsid w:val="003C3CC6"/>
    <w:rsid w:val="003C3D2D"/>
    <w:rsid w:val="003C49E4"/>
    <w:rsid w:val="003C4CE4"/>
    <w:rsid w:val="003C50AE"/>
    <w:rsid w:val="003C5D8D"/>
    <w:rsid w:val="003C63DE"/>
    <w:rsid w:val="003C65E0"/>
    <w:rsid w:val="003C663A"/>
    <w:rsid w:val="003C6AC9"/>
    <w:rsid w:val="003D10D1"/>
    <w:rsid w:val="003D1CEF"/>
    <w:rsid w:val="003D1D2E"/>
    <w:rsid w:val="003D2F72"/>
    <w:rsid w:val="003D33E0"/>
    <w:rsid w:val="003D3A4D"/>
    <w:rsid w:val="003D3CC2"/>
    <w:rsid w:val="003D4AE5"/>
    <w:rsid w:val="003D4B1F"/>
    <w:rsid w:val="003D4D4F"/>
    <w:rsid w:val="003D51B0"/>
    <w:rsid w:val="003D59BB"/>
    <w:rsid w:val="003D5B87"/>
    <w:rsid w:val="003D5CFF"/>
    <w:rsid w:val="003D65B6"/>
    <w:rsid w:val="003D6CC3"/>
    <w:rsid w:val="003D714B"/>
    <w:rsid w:val="003D7DE4"/>
    <w:rsid w:val="003E18A9"/>
    <w:rsid w:val="003E20D1"/>
    <w:rsid w:val="003E2182"/>
    <w:rsid w:val="003E2EF6"/>
    <w:rsid w:val="003E323C"/>
    <w:rsid w:val="003E3AE2"/>
    <w:rsid w:val="003E463D"/>
    <w:rsid w:val="003E473C"/>
    <w:rsid w:val="003E474F"/>
    <w:rsid w:val="003E52E1"/>
    <w:rsid w:val="003E5B2E"/>
    <w:rsid w:val="003E5C46"/>
    <w:rsid w:val="003E5DCC"/>
    <w:rsid w:val="003E6168"/>
    <w:rsid w:val="003E705B"/>
    <w:rsid w:val="003E70F3"/>
    <w:rsid w:val="003F076D"/>
    <w:rsid w:val="003F1790"/>
    <w:rsid w:val="003F19E1"/>
    <w:rsid w:val="003F1AF8"/>
    <w:rsid w:val="003F21ED"/>
    <w:rsid w:val="003F262D"/>
    <w:rsid w:val="003F3357"/>
    <w:rsid w:val="003F5337"/>
    <w:rsid w:val="003F59C2"/>
    <w:rsid w:val="003F59F6"/>
    <w:rsid w:val="003F5F6E"/>
    <w:rsid w:val="003F60C7"/>
    <w:rsid w:val="003F617F"/>
    <w:rsid w:val="003F68E0"/>
    <w:rsid w:val="003F6D3C"/>
    <w:rsid w:val="003F784C"/>
    <w:rsid w:val="00400019"/>
    <w:rsid w:val="00400A6C"/>
    <w:rsid w:val="00401184"/>
    <w:rsid w:val="00401771"/>
    <w:rsid w:val="00401C6E"/>
    <w:rsid w:val="00401CEF"/>
    <w:rsid w:val="00402644"/>
    <w:rsid w:val="00402748"/>
    <w:rsid w:val="00403788"/>
    <w:rsid w:val="00403CC1"/>
    <w:rsid w:val="00404203"/>
    <w:rsid w:val="0040458F"/>
    <w:rsid w:val="004046DF"/>
    <w:rsid w:val="00404B92"/>
    <w:rsid w:val="00404E04"/>
    <w:rsid w:val="00405589"/>
    <w:rsid w:val="004056C9"/>
    <w:rsid w:val="00405FE7"/>
    <w:rsid w:val="00406BD0"/>
    <w:rsid w:val="00406ED8"/>
    <w:rsid w:val="00407DA1"/>
    <w:rsid w:val="0041005B"/>
    <w:rsid w:val="004104E3"/>
    <w:rsid w:val="004114C5"/>
    <w:rsid w:val="0041180E"/>
    <w:rsid w:val="00411A31"/>
    <w:rsid w:val="00411B64"/>
    <w:rsid w:val="00411D55"/>
    <w:rsid w:val="00412503"/>
    <w:rsid w:val="00412CBE"/>
    <w:rsid w:val="00412D6E"/>
    <w:rsid w:val="00413267"/>
    <w:rsid w:val="00413346"/>
    <w:rsid w:val="00413386"/>
    <w:rsid w:val="00413C82"/>
    <w:rsid w:val="004141CF"/>
    <w:rsid w:val="004142FF"/>
    <w:rsid w:val="004148EE"/>
    <w:rsid w:val="004149DD"/>
    <w:rsid w:val="00414A02"/>
    <w:rsid w:val="00414BCB"/>
    <w:rsid w:val="00415FFF"/>
    <w:rsid w:val="00416294"/>
    <w:rsid w:val="0041694B"/>
    <w:rsid w:val="004172F5"/>
    <w:rsid w:val="00420C0D"/>
    <w:rsid w:val="0042111E"/>
    <w:rsid w:val="00421319"/>
    <w:rsid w:val="00421439"/>
    <w:rsid w:val="00421D94"/>
    <w:rsid w:val="00422CAC"/>
    <w:rsid w:val="00423339"/>
    <w:rsid w:val="00423661"/>
    <w:rsid w:val="0042370C"/>
    <w:rsid w:val="00423883"/>
    <w:rsid w:val="004253C3"/>
    <w:rsid w:val="00425C69"/>
    <w:rsid w:val="004271E7"/>
    <w:rsid w:val="00427892"/>
    <w:rsid w:val="00430428"/>
    <w:rsid w:val="0043069F"/>
    <w:rsid w:val="00430D03"/>
    <w:rsid w:val="0043124F"/>
    <w:rsid w:val="00431271"/>
    <w:rsid w:val="004326C1"/>
    <w:rsid w:val="00432DE1"/>
    <w:rsid w:val="00433C0D"/>
    <w:rsid w:val="00433EFF"/>
    <w:rsid w:val="00434970"/>
    <w:rsid w:val="00435208"/>
    <w:rsid w:val="00435323"/>
    <w:rsid w:val="00435BE4"/>
    <w:rsid w:val="004361E6"/>
    <w:rsid w:val="0043788F"/>
    <w:rsid w:val="004407C2"/>
    <w:rsid w:val="00441A0A"/>
    <w:rsid w:val="00442258"/>
    <w:rsid w:val="0044276B"/>
    <w:rsid w:val="00442A1A"/>
    <w:rsid w:val="00442D56"/>
    <w:rsid w:val="0044313A"/>
    <w:rsid w:val="0044483C"/>
    <w:rsid w:val="00444B12"/>
    <w:rsid w:val="00445B9C"/>
    <w:rsid w:val="00445E16"/>
    <w:rsid w:val="004466E1"/>
    <w:rsid w:val="004470F5"/>
    <w:rsid w:val="00447AA4"/>
    <w:rsid w:val="00447F44"/>
    <w:rsid w:val="00450C9D"/>
    <w:rsid w:val="004521AF"/>
    <w:rsid w:val="00452311"/>
    <w:rsid w:val="0045257A"/>
    <w:rsid w:val="00453011"/>
    <w:rsid w:val="004544C9"/>
    <w:rsid w:val="00454E0B"/>
    <w:rsid w:val="0045545C"/>
    <w:rsid w:val="00455DDC"/>
    <w:rsid w:val="00456231"/>
    <w:rsid w:val="00456367"/>
    <w:rsid w:val="004573EF"/>
    <w:rsid w:val="004575CD"/>
    <w:rsid w:val="0046076A"/>
    <w:rsid w:val="00461E9B"/>
    <w:rsid w:val="0046205B"/>
    <w:rsid w:val="004635F9"/>
    <w:rsid w:val="00463EC2"/>
    <w:rsid w:val="0046432A"/>
    <w:rsid w:val="004648F2"/>
    <w:rsid w:val="0046494C"/>
    <w:rsid w:val="00464B1F"/>
    <w:rsid w:val="00465594"/>
    <w:rsid w:val="004656DD"/>
    <w:rsid w:val="004679E4"/>
    <w:rsid w:val="00467F2E"/>
    <w:rsid w:val="00470A74"/>
    <w:rsid w:val="00472865"/>
    <w:rsid w:val="0047370D"/>
    <w:rsid w:val="00473730"/>
    <w:rsid w:val="00473A70"/>
    <w:rsid w:val="004741E9"/>
    <w:rsid w:val="004746D9"/>
    <w:rsid w:val="004751BE"/>
    <w:rsid w:val="00475A08"/>
    <w:rsid w:val="00475B7C"/>
    <w:rsid w:val="004770C0"/>
    <w:rsid w:val="00477CEF"/>
    <w:rsid w:val="00477D56"/>
    <w:rsid w:val="00477DB9"/>
    <w:rsid w:val="00480051"/>
    <w:rsid w:val="00480AA2"/>
    <w:rsid w:val="00480D96"/>
    <w:rsid w:val="00481079"/>
    <w:rsid w:val="0048165F"/>
    <w:rsid w:val="00482013"/>
    <w:rsid w:val="00482438"/>
    <w:rsid w:val="004842C5"/>
    <w:rsid w:val="004843E4"/>
    <w:rsid w:val="00484443"/>
    <w:rsid w:val="004846E6"/>
    <w:rsid w:val="004847E4"/>
    <w:rsid w:val="00484CE9"/>
    <w:rsid w:val="00485837"/>
    <w:rsid w:val="0048720E"/>
    <w:rsid w:val="00487F3B"/>
    <w:rsid w:val="0049030D"/>
    <w:rsid w:val="004909BE"/>
    <w:rsid w:val="00491222"/>
    <w:rsid w:val="00491381"/>
    <w:rsid w:val="0049144A"/>
    <w:rsid w:val="0049164F"/>
    <w:rsid w:val="00491B04"/>
    <w:rsid w:val="004935D7"/>
    <w:rsid w:val="0049383E"/>
    <w:rsid w:val="00493A26"/>
    <w:rsid w:val="00493A9C"/>
    <w:rsid w:val="00493F9B"/>
    <w:rsid w:val="00494565"/>
    <w:rsid w:val="0049668C"/>
    <w:rsid w:val="00496E3E"/>
    <w:rsid w:val="0049760A"/>
    <w:rsid w:val="00497654"/>
    <w:rsid w:val="00497C59"/>
    <w:rsid w:val="004A047D"/>
    <w:rsid w:val="004A056E"/>
    <w:rsid w:val="004A07B7"/>
    <w:rsid w:val="004A1318"/>
    <w:rsid w:val="004A1346"/>
    <w:rsid w:val="004A24EF"/>
    <w:rsid w:val="004A3380"/>
    <w:rsid w:val="004A36A5"/>
    <w:rsid w:val="004A3B4B"/>
    <w:rsid w:val="004A4322"/>
    <w:rsid w:val="004A588F"/>
    <w:rsid w:val="004A59CF"/>
    <w:rsid w:val="004A5BB2"/>
    <w:rsid w:val="004A5F1E"/>
    <w:rsid w:val="004A692A"/>
    <w:rsid w:val="004B1010"/>
    <w:rsid w:val="004B1026"/>
    <w:rsid w:val="004B1195"/>
    <w:rsid w:val="004B19F7"/>
    <w:rsid w:val="004B2F24"/>
    <w:rsid w:val="004B338F"/>
    <w:rsid w:val="004B3928"/>
    <w:rsid w:val="004B3E09"/>
    <w:rsid w:val="004B40D8"/>
    <w:rsid w:val="004B44B1"/>
    <w:rsid w:val="004B52BF"/>
    <w:rsid w:val="004B5370"/>
    <w:rsid w:val="004B5544"/>
    <w:rsid w:val="004B5A5E"/>
    <w:rsid w:val="004B5EB3"/>
    <w:rsid w:val="004B6307"/>
    <w:rsid w:val="004B6B4C"/>
    <w:rsid w:val="004B6C55"/>
    <w:rsid w:val="004B6D39"/>
    <w:rsid w:val="004B798A"/>
    <w:rsid w:val="004C061A"/>
    <w:rsid w:val="004C0764"/>
    <w:rsid w:val="004C0984"/>
    <w:rsid w:val="004C0BD2"/>
    <w:rsid w:val="004C0BED"/>
    <w:rsid w:val="004C1F4A"/>
    <w:rsid w:val="004C2134"/>
    <w:rsid w:val="004C23A4"/>
    <w:rsid w:val="004C280F"/>
    <w:rsid w:val="004C2DF5"/>
    <w:rsid w:val="004C3ADC"/>
    <w:rsid w:val="004C4570"/>
    <w:rsid w:val="004C4707"/>
    <w:rsid w:val="004C4DD1"/>
    <w:rsid w:val="004C672F"/>
    <w:rsid w:val="004C758B"/>
    <w:rsid w:val="004D0439"/>
    <w:rsid w:val="004D120F"/>
    <w:rsid w:val="004D134D"/>
    <w:rsid w:val="004D186A"/>
    <w:rsid w:val="004D1AAA"/>
    <w:rsid w:val="004D2178"/>
    <w:rsid w:val="004D254B"/>
    <w:rsid w:val="004D256C"/>
    <w:rsid w:val="004D259C"/>
    <w:rsid w:val="004D2795"/>
    <w:rsid w:val="004D290C"/>
    <w:rsid w:val="004D2F65"/>
    <w:rsid w:val="004D3453"/>
    <w:rsid w:val="004D46B7"/>
    <w:rsid w:val="004D4794"/>
    <w:rsid w:val="004D4B42"/>
    <w:rsid w:val="004D5507"/>
    <w:rsid w:val="004D581F"/>
    <w:rsid w:val="004D6151"/>
    <w:rsid w:val="004D65B3"/>
    <w:rsid w:val="004D74B6"/>
    <w:rsid w:val="004D7639"/>
    <w:rsid w:val="004D7B24"/>
    <w:rsid w:val="004E0E22"/>
    <w:rsid w:val="004E0E4A"/>
    <w:rsid w:val="004E0F9A"/>
    <w:rsid w:val="004E12AF"/>
    <w:rsid w:val="004E159B"/>
    <w:rsid w:val="004E1D48"/>
    <w:rsid w:val="004E1D60"/>
    <w:rsid w:val="004E2969"/>
    <w:rsid w:val="004E2CAA"/>
    <w:rsid w:val="004E32A5"/>
    <w:rsid w:val="004E3480"/>
    <w:rsid w:val="004E4396"/>
    <w:rsid w:val="004E4EC5"/>
    <w:rsid w:val="004E552A"/>
    <w:rsid w:val="004E5F19"/>
    <w:rsid w:val="004E6250"/>
    <w:rsid w:val="004E6389"/>
    <w:rsid w:val="004E68D4"/>
    <w:rsid w:val="004E7E03"/>
    <w:rsid w:val="004E7E6E"/>
    <w:rsid w:val="004F00C9"/>
    <w:rsid w:val="004F04B9"/>
    <w:rsid w:val="004F1179"/>
    <w:rsid w:val="004F13A8"/>
    <w:rsid w:val="004F2941"/>
    <w:rsid w:val="004F2DC3"/>
    <w:rsid w:val="004F3001"/>
    <w:rsid w:val="004F3B81"/>
    <w:rsid w:val="004F40BD"/>
    <w:rsid w:val="004F433C"/>
    <w:rsid w:val="004F4696"/>
    <w:rsid w:val="004F4C9A"/>
    <w:rsid w:val="004F58A2"/>
    <w:rsid w:val="004F6134"/>
    <w:rsid w:val="004F617E"/>
    <w:rsid w:val="004F6B8D"/>
    <w:rsid w:val="004F6DCC"/>
    <w:rsid w:val="004F76C4"/>
    <w:rsid w:val="004F774D"/>
    <w:rsid w:val="004F7C71"/>
    <w:rsid w:val="004F7DFE"/>
    <w:rsid w:val="00500E32"/>
    <w:rsid w:val="0050199F"/>
    <w:rsid w:val="00501E10"/>
    <w:rsid w:val="005029C1"/>
    <w:rsid w:val="00503814"/>
    <w:rsid w:val="005042AB"/>
    <w:rsid w:val="00504361"/>
    <w:rsid w:val="00504391"/>
    <w:rsid w:val="0050462D"/>
    <w:rsid w:val="00504A92"/>
    <w:rsid w:val="00504B71"/>
    <w:rsid w:val="00504F6A"/>
    <w:rsid w:val="005059EE"/>
    <w:rsid w:val="00505C08"/>
    <w:rsid w:val="00505D27"/>
    <w:rsid w:val="0050605B"/>
    <w:rsid w:val="00507124"/>
    <w:rsid w:val="005071E8"/>
    <w:rsid w:val="00507837"/>
    <w:rsid w:val="00510088"/>
    <w:rsid w:val="00510B98"/>
    <w:rsid w:val="005111C4"/>
    <w:rsid w:val="0051257D"/>
    <w:rsid w:val="00512C78"/>
    <w:rsid w:val="00512C8D"/>
    <w:rsid w:val="00514738"/>
    <w:rsid w:val="00515695"/>
    <w:rsid w:val="005156E5"/>
    <w:rsid w:val="00515CD7"/>
    <w:rsid w:val="00516CF0"/>
    <w:rsid w:val="00516E33"/>
    <w:rsid w:val="00517929"/>
    <w:rsid w:val="00517E62"/>
    <w:rsid w:val="00520AA9"/>
    <w:rsid w:val="00520EC3"/>
    <w:rsid w:val="005210F4"/>
    <w:rsid w:val="00521BD0"/>
    <w:rsid w:val="00521E49"/>
    <w:rsid w:val="00523D86"/>
    <w:rsid w:val="005247A3"/>
    <w:rsid w:val="0052559A"/>
    <w:rsid w:val="00525870"/>
    <w:rsid w:val="0052629F"/>
    <w:rsid w:val="00526384"/>
    <w:rsid w:val="00526694"/>
    <w:rsid w:val="00526C9B"/>
    <w:rsid w:val="00530C75"/>
    <w:rsid w:val="00532D4F"/>
    <w:rsid w:val="00533803"/>
    <w:rsid w:val="0053399D"/>
    <w:rsid w:val="005340BB"/>
    <w:rsid w:val="00535EB2"/>
    <w:rsid w:val="00537F4C"/>
    <w:rsid w:val="00541483"/>
    <w:rsid w:val="0054161E"/>
    <w:rsid w:val="005416DD"/>
    <w:rsid w:val="00542978"/>
    <w:rsid w:val="005439ED"/>
    <w:rsid w:val="00543B57"/>
    <w:rsid w:val="005441E7"/>
    <w:rsid w:val="00544D50"/>
    <w:rsid w:val="005461A1"/>
    <w:rsid w:val="005461CF"/>
    <w:rsid w:val="00546478"/>
    <w:rsid w:val="00546A1D"/>
    <w:rsid w:val="00546A35"/>
    <w:rsid w:val="00546C87"/>
    <w:rsid w:val="00546E78"/>
    <w:rsid w:val="00550163"/>
    <w:rsid w:val="005505AB"/>
    <w:rsid w:val="00551A5F"/>
    <w:rsid w:val="005521A5"/>
    <w:rsid w:val="005528F8"/>
    <w:rsid w:val="005530F8"/>
    <w:rsid w:val="00553425"/>
    <w:rsid w:val="00554386"/>
    <w:rsid w:val="0055450C"/>
    <w:rsid w:val="00554C44"/>
    <w:rsid w:val="005558DB"/>
    <w:rsid w:val="00555B1A"/>
    <w:rsid w:val="00555C9E"/>
    <w:rsid w:val="00556BD4"/>
    <w:rsid w:val="00556C43"/>
    <w:rsid w:val="00556FEC"/>
    <w:rsid w:val="00557367"/>
    <w:rsid w:val="005578DB"/>
    <w:rsid w:val="005579C7"/>
    <w:rsid w:val="00557D41"/>
    <w:rsid w:val="005605A9"/>
    <w:rsid w:val="0056187D"/>
    <w:rsid w:val="00562474"/>
    <w:rsid w:val="0056255D"/>
    <w:rsid w:val="00562BFE"/>
    <w:rsid w:val="00562CE0"/>
    <w:rsid w:val="00563C74"/>
    <w:rsid w:val="005658FE"/>
    <w:rsid w:val="00565B54"/>
    <w:rsid w:val="0056638B"/>
    <w:rsid w:val="0056718E"/>
    <w:rsid w:val="0056730E"/>
    <w:rsid w:val="00567F98"/>
    <w:rsid w:val="005712E2"/>
    <w:rsid w:val="00571AF4"/>
    <w:rsid w:val="005721DF"/>
    <w:rsid w:val="005723CB"/>
    <w:rsid w:val="00572861"/>
    <w:rsid w:val="00573858"/>
    <w:rsid w:val="00573E41"/>
    <w:rsid w:val="00574546"/>
    <w:rsid w:val="00574EC7"/>
    <w:rsid w:val="00575806"/>
    <w:rsid w:val="005767A1"/>
    <w:rsid w:val="00576897"/>
    <w:rsid w:val="0057689C"/>
    <w:rsid w:val="00576AB0"/>
    <w:rsid w:val="0057730E"/>
    <w:rsid w:val="0057737E"/>
    <w:rsid w:val="0057759C"/>
    <w:rsid w:val="00580D37"/>
    <w:rsid w:val="0058106C"/>
    <w:rsid w:val="00581E3E"/>
    <w:rsid w:val="00582093"/>
    <w:rsid w:val="00584E69"/>
    <w:rsid w:val="005859C5"/>
    <w:rsid w:val="00586025"/>
    <w:rsid w:val="005867F5"/>
    <w:rsid w:val="00586827"/>
    <w:rsid w:val="005916EE"/>
    <w:rsid w:val="00591772"/>
    <w:rsid w:val="00591F2D"/>
    <w:rsid w:val="0059250E"/>
    <w:rsid w:val="0059283C"/>
    <w:rsid w:val="0059350F"/>
    <w:rsid w:val="005936EE"/>
    <w:rsid w:val="00593C48"/>
    <w:rsid w:val="00595617"/>
    <w:rsid w:val="005956C1"/>
    <w:rsid w:val="0059746F"/>
    <w:rsid w:val="00597523"/>
    <w:rsid w:val="00597D4F"/>
    <w:rsid w:val="005A01D1"/>
    <w:rsid w:val="005A0CC9"/>
    <w:rsid w:val="005A1103"/>
    <w:rsid w:val="005A1C1F"/>
    <w:rsid w:val="005A2EB3"/>
    <w:rsid w:val="005A4B36"/>
    <w:rsid w:val="005A4C89"/>
    <w:rsid w:val="005A5525"/>
    <w:rsid w:val="005A5BBE"/>
    <w:rsid w:val="005A5DB4"/>
    <w:rsid w:val="005A5F5F"/>
    <w:rsid w:val="005A77C9"/>
    <w:rsid w:val="005A7889"/>
    <w:rsid w:val="005B0E58"/>
    <w:rsid w:val="005B1008"/>
    <w:rsid w:val="005B1798"/>
    <w:rsid w:val="005B2F71"/>
    <w:rsid w:val="005B4045"/>
    <w:rsid w:val="005B41A3"/>
    <w:rsid w:val="005B4332"/>
    <w:rsid w:val="005B44A2"/>
    <w:rsid w:val="005B47B1"/>
    <w:rsid w:val="005B5DA3"/>
    <w:rsid w:val="005B6018"/>
    <w:rsid w:val="005B7482"/>
    <w:rsid w:val="005C036F"/>
    <w:rsid w:val="005C1696"/>
    <w:rsid w:val="005C2701"/>
    <w:rsid w:val="005C3503"/>
    <w:rsid w:val="005C48DA"/>
    <w:rsid w:val="005C4A46"/>
    <w:rsid w:val="005C4D61"/>
    <w:rsid w:val="005C539F"/>
    <w:rsid w:val="005C5D07"/>
    <w:rsid w:val="005C6650"/>
    <w:rsid w:val="005C6866"/>
    <w:rsid w:val="005C68DD"/>
    <w:rsid w:val="005C70C7"/>
    <w:rsid w:val="005D1D41"/>
    <w:rsid w:val="005D2216"/>
    <w:rsid w:val="005D2587"/>
    <w:rsid w:val="005D433E"/>
    <w:rsid w:val="005D46F1"/>
    <w:rsid w:val="005D52E0"/>
    <w:rsid w:val="005D5F31"/>
    <w:rsid w:val="005D6B46"/>
    <w:rsid w:val="005D7DF5"/>
    <w:rsid w:val="005E01EC"/>
    <w:rsid w:val="005E1290"/>
    <w:rsid w:val="005E1766"/>
    <w:rsid w:val="005E1C18"/>
    <w:rsid w:val="005E1DC1"/>
    <w:rsid w:val="005E309C"/>
    <w:rsid w:val="005E3BD6"/>
    <w:rsid w:val="005E4910"/>
    <w:rsid w:val="005E5472"/>
    <w:rsid w:val="005E5F31"/>
    <w:rsid w:val="005E6D27"/>
    <w:rsid w:val="005F0FBD"/>
    <w:rsid w:val="005F1714"/>
    <w:rsid w:val="005F17AC"/>
    <w:rsid w:val="005F3BA4"/>
    <w:rsid w:val="005F448D"/>
    <w:rsid w:val="005F4699"/>
    <w:rsid w:val="005F5599"/>
    <w:rsid w:val="005F5E6B"/>
    <w:rsid w:val="005F5FFB"/>
    <w:rsid w:val="005F6A2B"/>
    <w:rsid w:val="005F71FB"/>
    <w:rsid w:val="005F77F5"/>
    <w:rsid w:val="00600F67"/>
    <w:rsid w:val="0060113E"/>
    <w:rsid w:val="00601451"/>
    <w:rsid w:val="00601960"/>
    <w:rsid w:val="00601B8E"/>
    <w:rsid w:val="006023EF"/>
    <w:rsid w:val="00603040"/>
    <w:rsid w:val="00603DE5"/>
    <w:rsid w:val="006040A9"/>
    <w:rsid w:val="006040AE"/>
    <w:rsid w:val="00605B1D"/>
    <w:rsid w:val="00606519"/>
    <w:rsid w:val="006069A3"/>
    <w:rsid w:val="006075CC"/>
    <w:rsid w:val="00607960"/>
    <w:rsid w:val="00610071"/>
    <w:rsid w:val="00611320"/>
    <w:rsid w:val="00611782"/>
    <w:rsid w:val="00612268"/>
    <w:rsid w:val="00612AAB"/>
    <w:rsid w:val="00612D3E"/>
    <w:rsid w:val="00612F74"/>
    <w:rsid w:val="00613033"/>
    <w:rsid w:val="006132AD"/>
    <w:rsid w:val="00613477"/>
    <w:rsid w:val="00613888"/>
    <w:rsid w:val="00613E27"/>
    <w:rsid w:val="00614316"/>
    <w:rsid w:val="00614DAC"/>
    <w:rsid w:val="00615340"/>
    <w:rsid w:val="006157F7"/>
    <w:rsid w:val="00616ADA"/>
    <w:rsid w:val="00616E51"/>
    <w:rsid w:val="0061796C"/>
    <w:rsid w:val="00617C21"/>
    <w:rsid w:val="00620B18"/>
    <w:rsid w:val="00621859"/>
    <w:rsid w:val="006222B7"/>
    <w:rsid w:val="006235C6"/>
    <w:rsid w:val="006236E0"/>
    <w:rsid w:val="00624555"/>
    <w:rsid w:val="00624A94"/>
    <w:rsid w:val="00625172"/>
    <w:rsid w:val="00625465"/>
    <w:rsid w:val="00625839"/>
    <w:rsid w:val="00625BD4"/>
    <w:rsid w:val="00626E10"/>
    <w:rsid w:val="00626F7F"/>
    <w:rsid w:val="00627B32"/>
    <w:rsid w:val="00630B9F"/>
    <w:rsid w:val="00630F16"/>
    <w:rsid w:val="00631D3F"/>
    <w:rsid w:val="0063280A"/>
    <w:rsid w:val="006337F7"/>
    <w:rsid w:val="0063381D"/>
    <w:rsid w:val="006359F0"/>
    <w:rsid w:val="00636AAF"/>
    <w:rsid w:val="00636FF7"/>
    <w:rsid w:val="0063739E"/>
    <w:rsid w:val="00637EA6"/>
    <w:rsid w:val="006400F0"/>
    <w:rsid w:val="0064102E"/>
    <w:rsid w:val="00641490"/>
    <w:rsid w:val="00641F6B"/>
    <w:rsid w:val="00641F9B"/>
    <w:rsid w:val="0064240B"/>
    <w:rsid w:val="00643607"/>
    <w:rsid w:val="00644406"/>
    <w:rsid w:val="006461F1"/>
    <w:rsid w:val="00646A49"/>
    <w:rsid w:val="006470CD"/>
    <w:rsid w:val="006503F2"/>
    <w:rsid w:val="00651843"/>
    <w:rsid w:val="0065195A"/>
    <w:rsid w:val="00651F75"/>
    <w:rsid w:val="0065282C"/>
    <w:rsid w:val="00652F17"/>
    <w:rsid w:val="0065366F"/>
    <w:rsid w:val="006550DB"/>
    <w:rsid w:val="00655E03"/>
    <w:rsid w:val="00656172"/>
    <w:rsid w:val="006563C1"/>
    <w:rsid w:val="0065673F"/>
    <w:rsid w:val="00656B84"/>
    <w:rsid w:val="00657D14"/>
    <w:rsid w:val="00660419"/>
    <w:rsid w:val="00661057"/>
    <w:rsid w:val="006620F6"/>
    <w:rsid w:val="00662556"/>
    <w:rsid w:val="0066289D"/>
    <w:rsid w:val="006628C8"/>
    <w:rsid w:val="00662DA9"/>
    <w:rsid w:val="006630F8"/>
    <w:rsid w:val="00663ADB"/>
    <w:rsid w:val="00663E8A"/>
    <w:rsid w:val="00663F9C"/>
    <w:rsid w:val="00665863"/>
    <w:rsid w:val="00665CE5"/>
    <w:rsid w:val="00666049"/>
    <w:rsid w:val="006664EB"/>
    <w:rsid w:val="00666EDF"/>
    <w:rsid w:val="00666F0A"/>
    <w:rsid w:val="006671F1"/>
    <w:rsid w:val="00670285"/>
    <w:rsid w:val="00671514"/>
    <w:rsid w:val="00672552"/>
    <w:rsid w:val="00673031"/>
    <w:rsid w:val="00673BA1"/>
    <w:rsid w:val="006753C2"/>
    <w:rsid w:val="00675CDC"/>
    <w:rsid w:val="00675E0D"/>
    <w:rsid w:val="006769C6"/>
    <w:rsid w:val="00676B3C"/>
    <w:rsid w:val="00676B8F"/>
    <w:rsid w:val="00676C0B"/>
    <w:rsid w:val="006771A4"/>
    <w:rsid w:val="00677483"/>
    <w:rsid w:val="006803A9"/>
    <w:rsid w:val="00680BD8"/>
    <w:rsid w:val="00680E2A"/>
    <w:rsid w:val="00682E65"/>
    <w:rsid w:val="00683120"/>
    <w:rsid w:val="00683B01"/>
    <w:rsid w:val="00684410"/>
    <w:rsid w:val="0068473B"/>
    <w:rsid w:val="0068554E"/>
    <w:rsid w:val="00685574"/>
    <w:rsid w:val="0068597D"/>
    <w:rsid w:val="00685D1E"/>
    <w:rsid w:val="006860DA"/>
    <w:rsid w:val="00687B6F"/>
    <w:rsid w:val="00687C46"/>
    <w:rsid w:val="00691B84"/>
    <w:rsid w:val="00691D1D"/>
    <w:rsid w:val="0069272C"/>
    <w:rsid w:val="006936E4"/>
    <w:rsid w:val="00693C87"/>
    <w:rsid w:val="00694CE0"/>
    <w:rsid w:val="00694EA0"/>
    <w:rsid w:val="00694FD7"/>
    <w:rsid w:val="00695055"/>
    <w:rsid w:val="00695174"/>
    <w:rsid w:val="00696785"/>
    <w:rsid w:val="00697D26"/>
    <w:rsid w:val="006A0F7F"/>
    <w:rsid w:val="006A1275"/>
    <w:rsid w:val="006A169B"/>
    <w:rsid w:val="006A2A8B"/>
    <w:rsid w:val="006A3BCB"/>
    <w:rsid w:val="006A4112"/>
    <w:rsid w:val="006A44C6"/>
    <w:rsid w:val="006A5372"/>
    <w:rsid w:val="006A6B8E"/>
    <w:rsid w:val="006A6BB1"/>
    <w:rsid w:val="006A7A4F"/>
    <w:rsid w:val="006B037E"/>
    <w:rsid w:val="006B0753"/>
    <w:rsid w:val="006B11F6"/>
    <w:rsid w:val="006B1B40"/>
    <w:rsid w:val="006B1D7D"/>
    <w:rsid w:val="006B2A06"/>
    <w:rsid w:val="006B2A93"/>
    <w:rsid w:val="006B32AF"/>
    <w:rsid w:val="006B3704"/>
    <w:rsid w:val="006B38C8"/>
    <w:rsid w:val="006B4A7C"/>
    <w:rsid w:val="006B577E"/>
    <w:rsid w:val="006B5C51"/>
    <w:rsid w:val="006B5F37"/>
    <w:rsid w:val="006B6337"/>
    <w:rsid w:val="006B6914"/>
    <w:rsid w:val="006B69BD"/>
    <w:rsid w:val="006B7A2C"/>
    <w:rsid w:val="006B7D2E"/>
    <w:rsid w:val="006C0294"/>
    <w:rsid w:val="006C0440"/>
    <w:rsid w:val="006C0658"/>
    <w:rsid w:val="006C13CD"/>
    <w:rsid w:val="006C26F0"/>
    <w:rsid w:val="006C295C"/>
    <w:rsid w:val="006C295E"/>
    <w:rsid w:val="006C4497"/>
    <w:rsid w:val="006C5115"/>
    <w:rsid w:val="006C6262"/>
    <w:rsid w:val="006C6CB8"/>
    <w:rsid w:val="006C7529"/>
    <w:rsid w:val="006D027E"/>
    <w:rsid w:val="006D06D1"/>
    <w:rsid w:val="006D08ED"/>
    <w:rsid w:val="006D0DCE"/>
    <w:rsid w:val="006D12C0"/>
    <w:rsid w:val="006D15B8"/>
    <w:rsid w:val="006D1B0F"/>
    <w:rsid w:val="006D1D6D"/>
    <w:rsid w:val="006D2B11"/>
    <w:rsid w:val="006D2F5A"/>
    <w:rsid w:val="006D455E"/>
    <w:rsid w:val="006D54D0"/>
    <w:rsid w:val="006D574D"/>
    <w:rsid w:val="006D57F3"/>
    <w:rsid w:val="006D5828"/>
    <w:rsid w:val="006D5B12"/>
    <w:rsid w:val="006D7875"/>
    <w:rsid w:val="006E0245"/>
    <w:rsid w:val="006E1303"/>
    <w:rsid w:val="006E3C8F"/>
    <w:rsid w:val="006E512A"/>
    <w:rsid w:val="006E51D7"/>
    <w:rsid w:val="006E56F3"/>
    <w:rsid w:val="006E5955"/>
    <w:rsid w:val="006E5FEB"/>
    <w:rsid w:val="006E61FA"/>
    <w:rsid w:val="006E67FD"/>
    <w:rsid w:val="006E7005"/>
    <w:rsid w:val="006E7274"/>
    <w:rsid w:val="006E7D37"/>
    <w:rsid w:val="006F0121"/>
    <w:rsid w:val="006F0915"/>
    <w:rsid w:val="006F22EF"/>
    <w:rsid w:val="006F2807"/>
    <w:rsid w:val="006F282F"/>
    <w:rsid w:val="006F412F"/>
    <w:rsid w:val="006F429F"/>
    <w:rsid w:val="006F4AAA"/>
    <w:rsid w:val="006F4C19"/>
    <w:rsid w:val="006F52F5"/>
    <w:rsid w:val="006F53BF"/>
    <w:rsid w:val="006F5631"/>
    <w:rsid w:val="006F63A4"/>
    <w:rsid w:val="006F6A99"/>
    <w:rsid w:val="006F727C"/>
    <w:rsid w:val="00700200"/>
    <w:rsid w:val="0070119C"/>
    <w:rsid w:val="0070173F"/>
    <w:rsid w:val="00701AEA"/>
    <w:rsid w:val="00701B3C"/>
    <w:rsid w:val="0070255B"/>
    <w:rsid w:val="0070306D"/>
    <w:rsid w:val="00703B85"/>
    <w:rsid w:val="00703D38"/>
    <w:rsid w:val="00703DDA"/>
    <w:rsid w:val="00704263"/>
    <w:rsid w:val="00704567"/>
    <w:rsid w:val="007065A1"/>
    <w:rsid w:val="007069AA"/>
    <w:rsid w:val="0070713C"/>
    <w:rsid w:val="0070724C"/>
    <w:rsid w:val="0071153C"/>
    <w:rsid w:val="0071169C"/>
    <w:rsid w:val="00713017"/>
    <w:rsid w:val="007151BE"/>
    <w:rsid w:val="007153F8"/>
    <w:rsid w:val="007156BF"/>
    <w:rsid w:val="00715C40"/>
    <w:rsid w:val="00716FAB"/>
    <w:rsid w:val="00717338"/>
    <w:rsid w:val="00717E0D"/>
    <w:rsid w:val="007205A0"/>
    <w:rsid w:val="007206A4"/>
    <w:rsid w:val="00720A08"/>
    <w:rsid w:val="00721690"/>
    <w:rsid w:val="0072172D"/>
    <w:rsid w:val="00722705"/>
    <w:rsid w:val="00722D04"/>
    <w:rsid w:val="007236E6"/>
    <w:rsid w:val="00723BAF"/>
    <w:rsid w:val="0072450A"/>
    <w:rsid w:val="00724B46"/>
    <w:rsid w:val="007253ED"/>
    <w:rsid w:val="0073040A"/>
    <w:rsid w:val="007309F5"/>
    <w:rsid w:val="0073115C"/>
    <w:rsid w:val="00731B5B"/>
    <w:rsid w:val="00733010"/>
    <w:rsid w:val="00733072"/>
    <w:rsid w:val="007334E8"/>
    <w:rsid w:val="007337C1"/>
    <w:rsid w:val="00733844"/>
    <w:rsid w:val="00733E1C"/>
    <w:rsid w:val="00734856"/>
    <w:rsid w:val="00734A92"/>
    <w:rsid w:val="007356A9"/>
    <w:rsid w:val="0073586A"/>
    <w:rsid w:val="00735DC8"/>
    <w:rsid w:val="007366BB"/>
    <w:rsid w:val="00737028"/>
    <w:rsid w:val="0073772D"/>
    <w:rsid w:val="00737BEA"/>
    <w:rsid w:val="00740A28"/>
    <w:rsid w:val="00740CE8"/>
    <w:rsid w:val="00741021"/>
    <w:rsid w:val="00741C91"/>
    <w:rsid w:val="00741F54"/>
    <w:rsid w:val="00742AD7"/>
    <w:rsid w:val="00743514"/>
    <w:rsid w:val="007439AB"/>
    <w:rsid w:val="00743C0F"/>
    <w:rsid w:val="00743E9F"/>
    <w:rsid w:val="00744B4F"/>
    <w:rsid w:val="00745032"/>
    <w:rsid w:val="00746013"/>
    <w:rsid w:val="00746B35"/>
    <w:rsid w:val="00746DBA"/>
    <w:rsid w:val="00753B69"/>
    <w:rsid w:val="00753CF7"/>
    <w:rsid w:val="00754936"/>
    <w:rsid w:val="00754B67"/>
    <w:rsid w:val="00755922"/>
    <w:rsid w:val="00755DC9"/>
    <w:rsid w:val="0075624F"/>
    <w:rsid w:val="007562F8"/>
    <w:rsid w:val="0075648E"/>
    <w:rsid w:val="00756BD5"/>
    <w:rsid w:val="00757A46"/>
    <w:rsid w:val="0076042E"/>
    <w:rsid w:val="00760832"/>
    <w:rsid w:val="007619A2"/>
    <w:rsid w:val="00763EA3"/>
    <w:rsid w:val="00764D7E"/>
    <w:rsid w:val="00765857"/>
    <w:rsid w:val="007667BA"/>
    <w:rsid w:val="00766E2A"/>
    <w:rsid w:val="00767561"/>
    <w:rsid w:val="007676DB"/>
    <w:rsid w:val="00771B48"/>
    <w:rsid w:val="007726A3"/>
    <w:rsid w:val="007726CD"/>
    <w:rsid w:val="00772A74"/>
    <w:rsid w:val="00774107"/>
    <w:rsid w:val="00774276"/>
    <w:rsid w:val="007750B7"/>
    <w:rsid w:val="007759A6"/>
    <w:rsid w:val="00775A43"/>
    <w:rsid w:val="007765B0"/>
    <w:rsid w:val="00776823"/>
    <w:rsid w:val="0077685B"/>
    <w:rsid w:val="00777191"/>
    <w:rsid w:val="00777C26"/>
    <w:rsid w:val="0078018F"/>
    <w:rsid w:val="007801E2"/>
    <w:rsid w:val="00780310"/>
    <w:rsid w:val="00781025"/>
    <w:rsid w:val="007814B8"/>
    <w:rsid w:val="00781686"/>
    <w:rsid w:val="0078196C"/>
    <w:rsid w:val="00781CDB"/>
    <w:rsid w:val="007827AF"/>
    <w:rsid w:val="0078347D"/>
    <w:rsid w:val="00784136"/>
    <w:rsid w:val="00784362"/>
    <w:rsid w:val="007845EF"/>
    <w:rsid w:val="00784E79"/>
    <w:rsid w:val="00784F14"/>
    <w:rsid w:val="00784F23"/>
    <w:rsid w:val="00784F48"/>
    <w:rsid w:val="007853BA"/>
    <w:rsid w:val="00785483"/>
    <w:rsid w:val="00785BEB"/>
    <w:rsid w:val="00787955"/>
    <w:rsid w:val="00787A36"/>
    <w:rsid w:val="00790230"/>
    <w:rsid w:val="00790805"/>
    <w:rsid w:val="00790ADF"/>
    <w:rsid w:val="00790B21"/>
    <w:rsid w:val="007919DE"/>
    <w:rsid w:val="0079275A"/>
    <w:rsid w:val="00792FE7"/>
    <w:rsid w:val="00795F96"/>
    <w:rsid w:val="007963BC"/>
    <w:rsid w:val="00797309"/>
    <w:rsid w:val="0079773F"/>
    <w:rsid w:val="007A01AC"/>
    <w:rsid w:val="007A0CD5"/>
    <w:rsid w:val="007A17AB"/>
    <w:rsid w:val="007A207D"/>
    <w:rsid w:val="007A2138"/>
    <w:rsid w:val="007A3239"/>
    <w:rsid w:val="007A3B8C"/>
    <w:rsid w:val="007A3DF8"/>
    <w:rsid w:val="007A442A"/>
    <w:rsid w:val="007A47ED"/>
    <w:rsid w:val="007A4FA8"/>
    <w:rsid w:val="007A5540"/>
    <w:rsid w:val="007A5BF8"/>
    <w:rsid w:val="007A5DA8"/>
    <w:rsid w:val="007A5DEF"/>
    <w:rsid w:val="007A615D"/>
    <w:rsid w:val="007A71B9"/>
    <w:rsid w:val="007A7376"/>
    <w:rsid w:val="007A7593"/>
    <w:rsid w:val="007B027A"/>
    <w:rsid w:val="007B1C42"/>
    <w:rsid w:val="007B28B6"/>
    <w:rsid w:val="007B4209"/>
    <w:rsid w:val="007B441D"/>
    <w:rsid w:val="007B4EED"/>
    <w:rsid w:val="007B4F61"/>
    <w:rsid w:val="007B5313"/>
    <w:rsid w:val="007B5EC4"/>
    <w:rsid w:val="007B60EE"/>
    <w:rsid w:val="007B6939"/>
    <w:rsid w:val="007B6972"/>
    <w:rsid w:val="007B706B"/>
    <w:rsid w:val="007B7389"/>
    <w:rsid w:val="007C1299"/>
    <w:rsid w:val="007C132B"/>
    <w:rsid w:val="007C169B"/>
    <w:rsid w:val="007C2AB4"/>
    <w:rsid w:val="007C353A"/>
    <w:rsid w:val="007C3B6E"/>
    <w:rsid w:val="007C4133"/>
    <w:rsid w:val="007C41E0"/>
    <w:rsid w:val="007C4A35"/>
    <w:rsid w:val="007C4C05"/>
    <w:rsid w:val="007C54D7"/>
    <w:rsid w:val="007C6378"/>
    <w:rsid w:val="007C69E1"/>
    <w:rsid w:val="007C7FC6"/>
    <w:rsid w:val="007D0306"/>
    <w:rsid w:val="007D0AC3"/>
    <w:rsid w:val="007D0BC9"/>
    <w:rsid w:val="007D1A4A"/>
    <w:rsid w:val="007D1F95"/>
    <w:rsid w:val="007D21F4"/>
    <w:rsid w:val="007D3144"/>
    <w:rsid w:val="007D3B85"/>
    <w:rsid w:val="007D3D35"/>
    <w:rsid w:val="007D3FAF"/>
    <w:rsid w:val="007D5600"/>
    <w:rsid w:val="007D5D6F"/>
    <w:rsid w:val="007D5F38"/>
    <w:rsid w:val="007D6098"/>
    <w:rsid w:val="007D6EA2"/>
    <w:rsid w:val="007E0F50"/>
    <w:rsid w:val="007E1374"/>
    <w:rsid w:val="007E13AC"/>
    <w:rsid w:val="007E1747"/>
    <w:rsid w:val="007E1BE4"/>
    <w:rsid w:val="007E290B"/>
    <w:rsid w:val="007E50EC"/>
    <w:rsid w:val="007E546C"/>
    <w:rsid w:val="007E5C5E"/>
    <w:rsid w:val="007E602E"/>
    <w:rsid w:val="007E7142"/>
    <w:rsid w:val="007E7FE7"/>
    <w:rsid w:val="007F0CBB"/>
    <w:rsid w:val="007F10D6"/>
    <w:rsid w:val="007F13A0"/>
    <w:rsid w:val="007F1438"/>
    <w:rsid w:val="007F21FE"/>
    <w:rsid w:val="007F22E0"/>
    <w:rsid w:val="007F247C"/>
    <w:rsid w:val="007F3D60"/>
    <w:rsid w:val="007F43D4"/>
    <w:rsid w:val="007F481F"/>
    <w:rsid w:val="007F52F2"/>
    <w:rsid w:val="007F60DA"/>
    <w:rsid w:val="007F6D68"/>
    <w:rsid w:val="007F7337"/>
    <w:rsid w:val="007F757D"/>
    <w:rsid w:val="00800333"/>
    <w:rsid w:val="00801347"/>
    <w:rsid w:val="00801A6D"/>
    <w:rsid w:val="00802AB9"/>
    <w:rsid w:val="00804284"/>
    <w:rsid w:val="008050BB"/>
    <w:rsid w:val="00805C2B"/>
    <w:rsid w:val="00806833"/>
    <w:rsid w:val="008069E1"/>
    <w:rsid w:val="008103B9"/>
    <w:rsid w:val="00810FEA"/>
    <w:rsid w:val="00811735"/>
    <w:rsid w:val="0081288B"/>
    <w:rsid w:val="00813114"/>
    <w:rsid w:val="008132CF"/>
    <w:rsid w:val="0081496A"/>
    <w:rsid w:val="00814B38"/>
    <w:rsid w:val="00815157"/>
    <w:rsid w:val="0081562F"/>
    <w:rsid w:val="00815E48"/>
    <w:rsid w:val="00817219"/>
    <w:rsid w:val="00817605"/>
    <w:rsid w:val="008179A3"/>
    <w:rsid w:val="0082015F"/>
    <w:rsid w:val="00821047"/>
    <w:rsid w:val="00821883"/>
    <w:rsid w:val="00822154"/>
    <w:rsid w:val="0082260E"/>
    <w:rsid w:val="0082356B"/>
    <w:rsid w:val="008235A3"/>
    <w:rsid w:val="008236CA"/>
    <w:rsid w:val="00823BC5"/>
    <w:rsid w:val="00825214"/>
    <w:rsid w:val="00826048"/>
    <w:rsid w:val="008262B0"/>
    <w:rsid w:val="008265F7"/>
    <w:rsid w:val="00827508"/>
    <w:rsid w:val="00827812"/>
    <w:rsid w:val="00827886"/>
    <w:rsid w:val="00830C90"/>
    <w:rsid w:val="00830E0D"/>
    <w:rsid w:val="00831702"/>
    <w:rsid w:val="0083203B"/>
    <w:rsid w:val="00833353"/>
    <w:rsid w:val="00833AD5"/>
    <w:rsid w:val="00833E5C"/>
    <w:rsid w:val="0083484D"/>
    <w:rsid w:val="00835730"/>
    <w:rsid w:val="008361B3"/>
    <w:rsid w:val="008374EF"/>
    <w:rsid w:val="00837AA7"/>
    <w:rsid w:val="00837AA8"/>
    <w:rsid w:val="00837B7D"/>
    <w:rsid w:val="008401B0"/>
    <w:rsid w:val="00840BBC"/>
    <w:rsid w:val="00842376"/>
    <w:rsid w:val="008424DD"/>
    <w:rsid w:val="008434CE"/>
    <w:rsid w:val="008443B5"/>
    <w:rsid w:val="00844651"/>
    <w:rsid w:val="008447B3"/>
    <w:rsid w:val="00844854"/>
    <w:rsid w:val="0084562E"/>
    <w:rsid w:val="00846BC2"/>
    <w:rsid w:val="00847D47"/>
    <w:rsid w:val="00850F0E"/>
    <w:rsid w:val="008526E7"/>
    <w:rsid w:val="0085296E"/>
    <w:rsid w:val="0085345B"/>
    <w:rsid w:val="008544FB"/>
    <w:rsid w:val="008553BB"/>
    <w:rsid w:val="008559A0"/>
    <w:rsid w:val="00855A28"/>
    <w:rsid w:val="00856528"/>
    <w:rsid w:val="008571DF"/>
    <w:rsid w:val="00857BA8"/>
    <w:rsid w:val="00857FA2"/>
    <w:rsid w:val="00860B2D"/>
    <w:rsid w:val="00860CB4"/>
    <w:rsid w:val="008633C3"/>
    <w:rsid w:val="008638CB"/>
    <w:rsid w:val="00863DCE"/>
    <w:rsid w:val="0086411F"/>
    <w:rsid w:val="00864516"/>
    <w:rsid w:val="00864936"/>
    <w:rsid w:val="00864EBA"/>
    <w:rsid w:val="008653AA"/>
    <w:rsid w:val="00865C12"/>
    <w:rsid w:val="008665B6"/>
    <w:rsid w:val="00867008"/>
    <w:rsid w:val="0086751B"/>
    <w:rsid w:val="008676D3"/>
    <w:rsid w:val="00867C44"/>
    <w:rsid w:val="008704D6"/>
    <w:rsid w:val="00870715"/>
    <w:rsid w:val="0087108A"/>
    <w:rsid w:val="00871547"/>
    <w:rsid w:val="00871E45"/>
    <w:rsid w:val="00873FBB"/>
    <w:rsid w:val="00874112"/>
    <w:rsid w:val="0087412E"/>
    <w:rsid w:val="0087492F"/>
    <w:rsid w:val="00874EB4"/>
    <w:rsid w:val="008763AC"/>
    <w:rsid w:val="008763E9"/>
    <w:rsid w:val="00876741"/>
    <w:rsid w:val="00877483"/>
    <w:rsid w:val="00877607"/>
    <w:rsid w:val="008778BD"/>
    <w:rsid w:val="008778E6"/>
    <w:rsid w:val="00880072"/>
    <w:rsid w:val="00880142"/>
    <w:rsid w:val="00880687"/>
    <w:rsid w:val="00881DBE"/>
    <w:rsid w:val="0088203A"/>
    <w:rsid w:val="00882518"/>
    <w:rsid w:val="0088295D"/>
    <w:rsid w:val="00883190"/>
    <w:rsid w:val="00883196"/>
    <w:rsid w:val="00884E1C"/>
    <w:rsid w:val="0088547D"/>
    <w:rsid w:val="008868CE"/>
    <w:rsid w:val="0088770B"/>
    <w:rsid w:val="00887C95"/>
    <w:rsid w:val="00890815"/>
    <w:rsid w:val="00890874"/>
    <w:rsid w:val="00890AC0"/>
    <w:rsid w:val="00890ED9"/>
    <w:rsid w:val="008914C7"/>
    <w:rsid w:val="00891B09"/>
    <w:rsid w:val="008920A6"/>
    <w:rsid w:val="0089217E"/>
    <w:rsid w:val="00892196"/>
    <w:rsid w:val="00893C91"/>
    <w:rsid w:val="008941C7"/>
    <w:rsid w:val="008941F7"/>
    <w:rsid w:val="00894284"/>
    <w:rsid w:val="00894E11"/>
    <w:rsid w:val="00894E57"/>
    <w:rsid w:val="00894FEC"/>
    <w:rsid w:val="00895955"/>
    <w:rsid w:val="008959CF"/>
    <w:rsid w:val="008963A7"/>
    <w:rsid w:val="00896625"/>
    <w:rsid w:val="00896644"/>
    <w:rsid w:val="008A1734"/>
    <w:rsid w:val="008A1A2F"/>
    <w:rsid w:val="008A23BA"/>
    <w:rsid w:val="008A2910"/>
    <w:rsid w:val="008A2C34"/>
    <w:rsid w:val="008A2E22"/>
    <w:rsid w:val="008A3674"/>
    <w:rsid w:val="008A3D5D"/>
    <w:rsid w:val="008A3EDB"/>
    <w:rsid w:val="008A459D"/>
    <w:rsid w:val="008A4F45"/>
    <w:rsid w:val="008A5377"/>
    <w:rsid w:val="008A5391"/>
    <w:rsid w:val="008A59B3"/>
    <w:rsid w:val="008A6232"/>
    <w:rsid w:val="008A654A"/>
    <w:rsid w:val="008A6D68"/>
    <w:rsid w:val="008A7FEB"/>
    <w:rsid w:val="008B009D"/>
    <w:rsid w:val="008B017D"/>
    <w:rsid w:val="008B0626"/>
    <w:rsid w:val="008B079A"/>
    <w:rsid w:val="008B0EA9"/>
    <w:rsid w:val="008B19E3"/>
    <w:rsid w:val="008B20DB"/>
    <w:rsid w:val="008B24F3"/>
    <w:rsid w:val="008B2E9B"/>
    <w:rsid w:val="008B30BB"/>
    <w:rsid w:val="008B31F6"/>
    <w:rsid w:val="008B331B"/>
    <w:rsid w:val="008B45A5"/>
    <w:rsid w:val="008B45BD"/>
    <w:rsid w:val="008B495E"/>
    <w:rsid w:val="008B4B5F"/>
    <w:rsid w:val="008B504A"/>
    <w:rsid w:val="008B5657"/>
    <w:rsid w:val="008B57C6"/>
    <w:rsid w:val="008B5EB5"/>
    <w:rsid w:val="008B65A6"/>
    <w:rsid w:val="008B67D5"/>
    <w:rsid w:val="008C1321"/>
    <w:rsid w:val="008C2EFB"/>
    <w:rsid w:val="008C31E0"/>
    <w:rsid w:val="008C383C"/>
    <w:rsid w:val="008C4809"/>
    <w:rsid w:val="008C5F55"/>
    <w:rsid w:val="008C61FB"/>
    <w:rsid w:val="008C6437"/>
    <w:rsid w:val="008C6847"/>
    <w:rsid w:val="008C6D34"/>
    <w:rsid w:val="008C71F8"/>
    <w:rsid w:val="008C7E7F"/>
    <w:rsid w:val="008D070A"/>
    <w:rsid w:val="008D10DC"/>
    <w:rsid w:val="008D2942"/>
    <w:rsid w:val="008D3AD9"/>
    <w:rsid w:val="008D450A"/>
    <w:rsid w:val="008D486A"/>
    <w:rsid w:val="008D4BE8"/>
    <w:rsid w:val="008D585D"/>
    <w:rsid w:val="008D6B34"/>
    <w:rsid w:val="008D6CDF"/>
    <w:rsid w:val="008D7DE3"/>
    <w:rsid w:val="008E017C"/>
    <w:rsid w:val="008E0FD3"/>
    <w:rsid w:val="008E12FC"/>
    <w:rsid w:val="008E1B91"/>
    <w:rsid w:val="008E3142"/>
    <w:rsid w:val="008E33B1"/>
    <w:rsid w:val="008E3879"/>
    <w:rsid w:val="008E3C65"/>
    <w:rsid w:val="008E4259"/>
    <w:rsid w:val="008E4E2A"/>
    <w:rsid w:val="008E4EBE"/>
    <w:rsid w:val="008E505B"/>
    <w:rsid w:val="008E644C"/>
    <w:rsid w:val="008E6570"/>
    <w:rsid w:val="008E65E8"/>
    <w:rsid w:val="008E6D00"/>
    <w:rsid w:val="008E7206"/>
    <w:rsid w:val="008E7977"/>
    <w:rsid w:val="008F0DA0"/>
    <w:rsid w:val="008F0FCB"/>
    <w:rsid w:val="008F14B9"/>
    <w:rsid w:val="008F1526"/>
    <w:rsid w:val="008F16B9"/>
    <w:rsid w:val="008F1BAF"/>
    <w:rsid w:val="008F2D35"/>
    <w:rsid w:val="008F2F33"/>
    <w:rsid w:val="008F3B4F"/>
    <w:rsid w:val="008F5866"/>
    <w:rsid w:val="008F59B0"/>
    <w:rsid w:val="008F64FE"/>
    <w:rsid w:val="008F72B0"/>
    <w:rsid w:val="008F7C9A"/>
    <w:rsid w:val="00900199"/>
    <w:rsid w:val="00900879"/>
    <w:rsid w:val="00900E84"/>
    <w:rsid w:val="00900FD1"/>
    <w:rsid w:val="00901170"/>
    <w:rsid w:val="009021EA"/>
    <w:rsid w:val="00902DF1"/>
    <w:rsid w:val="009030CE"/>
    <w:rsid w:val="0090323B"/>
    <w:rsid w:val="00903C0A"/>
    <w:rsid w:val="009041EB"/>
    <w:rsid w:val="00904EF9"/>
    <w:rsid w:val="0090503B"/>
    <w:rsid w:val="009052B0"/>
    <w:rsid w:val="00905AA1"/>
    <w:rsid w:val="00905E41"/>
    <w:rsid w:val="00905F9A"/>
    <w:rsid w:val="00907944"/>
    <w:rsid w:val="00910A1D"/>
    <w:rsid w:val="00910FB2"/>
    <w:rsid w:val="00911A13"/>
    <w:rsid w:val="00912C12"/>
    <w:rsid w:val="00913F60"/>
    <w:rsid w:val="00914820"/>
    <w:rsid w:val="009148A0"/>
    <w:rsid w:val="00916EB2"/>
    <w:rsid w:val="00916F96"/>
    <w:rsid w:val="009206CE"/>
    <w:rsid w:val="009209B6"/>
    <w:rsid w:val="00922B29"/>
    <w:rsid w:val="00922BF1"/>
    <w:rsid w:val="00923075"/>
    <w:rsid w:val="009235B1"/>
    <w:rsid w:val="00923905"/>
    <w:rsid w:val="00923D9A"/>
    <w:rsid w:val="00923E8F"/>
    <w:rsid w:val="00925076"/>
    <w:rsid w:val="009253FB"/>
    <w:rsid w:val="00926BC1"/>
    <w:rsid w:val="009306E8"/>
    <w:rsid w:val="0093199B"/>
    <w:rsid w:val="00932FA8"/>
    <w:rsid w:val="009337DB"/>
    <w:rsid w:val="00933B21"/>
    <w:rsid w:val="0093456B"/>
    <w:rsid w:val="009349D9"/>
    <w:rsid w:val="009358F2"/>
    <w:rsid w:val="00937473"/>
    <w:rsid w:val="00941273"/>
    <w:rsid w:val="00941BC4"/>
    <w:rsid w:val="00941CBF"/>
    <w:rsid w:val="00942264"/>
    <w:rsid w:val="009426BE"/>
    <w:rsid w:val="009427FF"/>
    <w:rsid w:val="00942CB7"/>
    <w:rsid w:val="009435C3"/>
    <w:rsid w:val="00943978"/>
    <w:rsid w:val="0094442B"/>
    <w:rsid w:val="009448C1"/>
    <w:rsid w:val="00944D8E"/>
    <w:rsid w:val="00945142"/>
    <w:rsid w:val="009452E8"/>
    <w:rsid w:val="009454CC"/>
    <w:rsid w:val="0094550E"/>
    <w:rsid w:val="009463A8"/>
    <w:rsid w:val="009463D5"/>
    <w:rsid w:val="009464F0"/>
    <w:rsid w:val="00946764"/>
    <w:rsid w:val="00946A8B"/>
    <w:rsid w:val="00946F5C"/>
    <w:rsid w:val="00951392"/>
    <w:rsid w:val="00951625"/>
    <w:rsid w:val="00953025"/>
    <w:rsid w:val="00953D10"/>
    <w:rsid w:val="00953FA6"/>
    <w:rsid w:val="00954102"/>
    <w:rsid w:val="00955119"/>
    <w:rsid w:val="009553A8"/>
    <w:rsid w:val="009555AC"/>
    <w:rsid w:val="0095592C"/>
    <w:rsid w:val="00955E4A"/>
    <w:rsid w:val="00956362"/>
    <w:rsid w:val="00956533"/>
    <w:rsid w:val="0095732E"/>
    <w:rsid w:val="00957341"/>
    <w:rsid w:val="00957FCD"/>
    <w:rsid w:val="00961682"/>
    <w:rsid w:val="00961BA4"/>
    <w:rsid w:val="0096278C"/>
    <w:rsid w:val="00962B75"/>
    <w:rsid w:val="00963520"/>
    <w:rsid w:val="00964EB5"/>
    <w:rsid w:val="00965D3D"/>
    <w:rsid w:val="0096611F"/>
    <w:rsid w:val="00966BE4"/>
    <w:rsid w:val="009675BC"/>
    <w:rsid w:val="0097099F"/>
    <w:rsid w:val="00971412"/>
    <w:rsid w:val="00971D34"/>
    <w:rsid w:val="00971EF5"/>
    <w:rsid w:val="00972382"/>
    <w:rsid w:val="0097247F"/>
    <w:rsid w:val="00972811"/>
    <w:rsid w:val="00972ED0"/>
    <w:rsid w:val="00973AE7"/>
    <w:rsid w:val="00973E04"/>
    <w:rsid w:val="00974A61"/>
    <w:rsid w:val="00974EAB"/>
    <w:rsid w:val="009755E4"/>
    <w:rsid w:val="00975E5D"/>
    <w:rsid w:val="00976607"/>
    <w:rsid w:val="00976F68"/>
    <w:rsid w:val="0097754D"/>
    <w:rsid w:val="00980726"/>
    <w:rsid w:val="009808FC"/>
    <w:rsid w:val="00981331"/>
    <w:rsid w:val="00981D39"/>
    <w:rsid w:val="009821EC"/>
    <w:rsid w:val="0098360C"/>
    <w:rsid w:val="00983BFC"/>
    <w:rsid w:val="0098433E"/>
    <w:rsid w:val="00984AD2"/>
    <w:rsid w:val="00984C1B"/>
    <w:rsid w:val="00986A3D"/>
    <w:rsid w:val="00987208"/>
    <w:rsid w:val="009876C2"/>
    <w:rsid w:val="009877E4"/>
    <w:rsid w:val="00987FBB"/>
    <w:rsid w:val="00990E3E"/>
    <w:rsid w:val="009914DA"/>
    <w:rsid w:val="0099167E"/>
    <w:rsid w:val="009918DE"/>
    <w:rsid w:val="00991DBF"/>
    <w:rsid w:val="0099290C"/>
    <w:rsid w:val="00992A7B"/>
    <w:rsid w:val="0099386F"/>
    <w:rsid w:val="009939FE"/>
    <w:rsid w:val="00994008"/>
    <w:rsid w:val="00994163"/>
    <w:rsid w:val="00994A7E"/>
    <w:rsid w:val="00994FE8"/>
    <w:rsid w:val="0099577B"/>
    <w:rsid w:val="00997645"/>
    <w:rsid w:val="00997AAD"/>
    <w:rsid w:val="00997AB6"/>
    <w:rsid w:val="00997E18"/>
    <w:rsid w:val="00997F33"/>
    <w:rsid w:val="009A00D4"/>
    <w:rsid w:val="009A025E"/>
    <w:rsid w:val="009A03D8"/>
    <w:rsid w:val="009A077E"/>
    <w:rsid w:val="009A0D0B"/>
    <w:rsid w:val="009A10ED"/>
    <w:rsid w:val="009A1387"/>
    <w:rsid w:val="009A1484"/>
    <w:rsid w:val="009A1884"/>
    <w:rsid w:val="009A192E"/>
    <w:rsid w:val="009A1A71"/>
    <w:rsid w:val="009A20BB"/>
    <w:rsid w:val="009A2DCB"/>
    <w:rsid w:val="009A33DD"/>
    <w:rsid w:val="009A38AA"/>
    <w:rsid w:val="009A3B3C"/>
    <w:rsid w:val="009A45AF"/>
    <w:rsid w:val="009A4B08"/>
    <w:rsid w:val="009A5E76"/>
    <w:rsid w:val="009A616B"/>
    <w:rsid w:val="009A646B"/>
    <w:rsid w:val="009A67D6"/>
    <w:rsid w:val="009A6D89"/>
    <w:rsid w:val="009B017C"/>
    <w:rsid w:val="009B04FE"/>
    <w:rsid w:val="009B09EA"/>
    <w:rsid w:val="009B12B0"/>
    <w:rsid w:val="009B13E8"/>
    <w:rsid w:val="009B1D2D"/>
    <w:rsid w:val="009B2A28"/>
    <w:rsid w:val="009B2FE9"/>
    <w:rsid w:val="009B308E"/>
    <w:rsid w:val="009B47DE"/>
    <w:rsid w:val="009B49C7"/>
    <w:rsid w:val="009B5DC7"/>
    <w:rsid w:val="009B6322"/>
    <w:rsid w:val="009B767A"/>
    <w:rsid w:val="009B7DC7"/>
    <w:rsid w:val="009B7F10"/>
    <w:rsid w:val="009C09A3"/>
    <w:rsid w:val="009C1413"/>
    <w:rsid w:val="009C27E5"/>
    <w:rsid w:val="009C2893"/>
    <w:rsid w:val="009C2AD9"/>
    <w:rsid w:val="009C2CA8"/>
    <w:rsid w:val="009C36FF"/>
    <w:rsid w:val="009C48CA"/>
    <w:rsid w:val="009C4FF5"/>
    <w:rsid w:val="009C5B76"/>
    <w:rsid w:val="009C5C44"/>
    <w:rsid w:val="009C5E73"/>
    <w:rsid w:val="009C698B"/>
    <w:rsid w:val="009C753F"/>
    <w:rsid w:val="009C79F4"/>
    <w:rsid w:val="009D07A8"/>
    <w:rsid w:val="009D09F8"/>
    <w:rsid w:val="009D0A69"/>
    <w:rsid w:val="009D0E11"/>
    <w:rsid w:val="009D0F85"/>
    <w:rsid w:val="009D1F0F"/>
    <w:rsid w:val="009D1F29"/>
    <w:rsid w:val="009D2C1D"/>
    <w:rsid w:val="009D3043"/>
    <w:rsid w:val="009D37B1"/>
    <w:rsid w:val="009D397C"/>
    <w:rsid w:val="009D43BD"/>
    <w:rsid w:val="009D464D"/>
    <w:rsid w:val="009D5E6F"/>
    <w:rsid w:val="009D6413"/>
    <w:rsid w:val="009D67DD"/>
    <w:rsid w:val="009D6C5C"/>
    <w:rsid w:val="009E0075"/>
    <w:rsid w:val="009E0A6D"/>
    <w:rsid w:val="009E0EA4"/>
    <w:rsid w:val="009E16AC"/>
    <w:rsid w:val="009E2EB0"/>
    <w:rsid w:val="009E42A5"/>
    <w:rsid w:val="009E687E"/>
    <w:rsid w:val="009E6A2E"/>
    <w:rsid w:val="009E7867"/>
    <w:rsid w:val="009F0A1C"/>
    <w:rsid w:val="009F0E5E"/>
    <w:rsid w:val="009F11EF"/>
    <w:rsid w:val="009F1AC4"/>
    <w:rsid w:val="009F2568"/>
    <w:rsid w:val="009F27C4"/>
    <w:rsid w:val="009F2DE4"/>
    <w:rsid w:val="009F3601"/>
    <w:rsid w:val="009F3AC5"/>
    <w:rsid w:val="009F3B97"/>
    <w:rsid w:val="009F482D"/>
    <w:rsid w:val="009F4B42"/>
    <w:rsid w:val="009F564D"/>
    <w:rsid w:val="009F60BE"/>
    <w:rsid w:val="00A01133"/>
    <w:rsid w:val="00A0211E"/>
    <w:rsid w:val="00A02E6F"/>
    <w:rsid w:val="00A037FB"/>
    <w:rsid w:val="00A039B6"/>
    <w:rsid w:val="00A04092"/>
    <w:rsid w:val="00A040EB"/>
    <w:rsid w:val="00A046AD"/>
    <w:rsid w:val="00A04985"/>
    <w:rsid w:val="00A058B1"/>
    <w:rsid w:val="00A0595E"/>
    <w:rsid w:val="00A0624C"/>
    <w:rsid w:val="00A06675"/>
    <w:rsid w:val="00A07871"/>
    <w:rsid w:val="00A07AB1"/>
    <w:rsid w:val="00A10D21"/>
    <w:rsid w:val="00A10E4E"/>
    <w:rsid w:val="00A11375"/>
    <w:rsid w:val="00A11BD1"/>
    <w:rsid w:val="00A11E71"/>
    <w:rsid w:val="00A12531"/>
    <w:rsid w:val="00A13BA7"/>
    <w:rsid w:val="00A1489A"/>
    <w:rsid w:val="00A168FE"/>
    <w:rsid w:val="00A17121"/>
    <w:rsid w:val="00A1722A"/>
    <w:rsid w:val="00A178B5"/>
    <w:rsid w:val="00A20673"/>
    <w:rsid w:val="00A20C3D"/>
    <w:rsid w:val="00A20CA9"/>
    <w:rsid w:val="00A212C4"/>
    <w:rsid w:val="00A21B71"/>
    <w:rsid w:val="00A2327B"/>
    <w:rsid w:val="00A23BDC"/>
    <w:rsid w:val="00A23F5A"/>
    <w:rsid w:val="00A24486"/>
    <w:rsid w:val="00A249DD"/>
    <w:rsid w:val="00A249EB"/>
    <w:rsid w:val="00A24D5D"/>
    <w:rsid w:val="00A2508D"/>
    <w:rsid w:val="00A25489"/>
    <w:rsid w:val="00A25D13"/>
    <w:rsid w:val="00A25D95"/>
    <w:rsid w:val="00A26357"/>
    <w:rsid w:val="00A26603"/>
    <w:rsid w:val="00A26C62"/>
    <w:rsid w:val="00A27E5A"/>
    <w:rsid w:val="00A308B4"/>
    <w:rsid w:val="00A3098B"/>
    <w:rsid w:val="00A31988"/>
    <w:rsid w:val="00A32689"/>
    <w:rsid w:val="00A328A7"/>
    <w:rsid w:val="00A329D6"/>
    <w:rsid w:val="00A32A6B"/>
    <w:rsid w:val="00A32D77"/>
    <w:rsid w:val="00A32F22"/>
    <w:rsid w:val="00A3332F"/>
    <w:rsid w:val="00A333A4"/>
    <w:rsid w:val="00A3355E"/>
    <w:rsid w:val="00A33CF0"/>
    <w:rsid w:val="00A34615"/>
    <w:rsid w:val="00A3464B"/>
    <w:rsid w:val="00A36824"/>
    <w:rsid w:val="00A37725"/>
    <w:rsid w:val="00A40059"/>
    <w:rsid w:val="00A40BFE"/>
    <w:rsid w:val="00A40E70"/>
    <w:rsid w:val="00A41D97"/>
    <w:rsid w:val="00A43D2F"/>
    <w:rsid w:val="00A43FD4"/>
    <w:rsid w:val="00A44DB0"/>
    <w:rsid w:val="00A450B8"/>
    <w:rsid w:val="00A460BF"/>
    <w:rsid w:val="00A46112"/>
    <w:rsid w:val="00A46A77"/>
    <w:rsid w:val="00A47FB0"/>
    <w:rsid w:val="00A5097F"/>
    <w:rsid w:val="00A5165A"/>
    <w:rsid w:val="00A51979"/>
    <w:rsid w:val="00A51B41"/>
    <w:rsid w:val="00A52B0B"/>
    <w:rsid w:val="00A53385"/>
    <w:rsid w:val="00A54115"/>
    <w:rsid w:val="00A5417F"/>
    <w:rsid w:val="00A54B32"/>
    <w:rsid w:val="00A54C5A"/>
    <w:rsid w:val="00A54DF6"/>
    <w:rsid w:val="00A54EC3"/>
    <w:rsid w:val="00A559DF"/>
    <w:rsid w:val="00A568B5"/>
    <w:rsid w:val="00A56D52"/>
    <w:rsid w:val="00A5769A"/>
    <w:rsid w:val="00A579AC"/>
    <w:rsid w:val="00A609A3"/>
    <w:rsid w:val="00A60CB9"/>
    <w:rsid w:val="00A60ECD"/>
    <w:rsid w:val="00A618A1"/>
    <w:rsid w:val="00A619BA"/>
    <w:rsid w:val="00A61DAA"/>
    <w:rsid w:val="00A629F3"/>
    <w:rsid w:val="00A6398C"/>
    <w:rsid w:val="00A643E1"/>
    <w:rsid w:val="00A676A3"/>
    <w:rsid w:val="00A7026B"/>
    <w:rsid w:val="00A7100F"/>
    <w:rsid w:val="00A71864"/>
    <w:rsid w:val="00A7200D"/>
    <w:rsid w:val="00A721AC"/>
    <w:rsid w:val="00A72E0C"/>
    <w:rsid w:val="00A72E78"/>
    <w:rsid w:val="00A73D76"/>
    <w:rsid w:val="00A755B4"/>
    <w:rsid w:val="00A760F0"/>
    <w:rsid w:val="00A7626F"/>
    <w:rsid w:val="00A76A36"/>
    <w:rsid w:val="00A76F4E"/>
    <w:rsid w:val="00A77424"/>
    <w:rsid w:val="00A7774E"/>
    <w:rsid w:val="00A779AC"/>
    <w:rsid w:val="00A77EBC"/>
    <w:rsid w:val="00A809C9"/>
    <w:rsid w:val="00A80C65"/>
    <w:rsid w:val="00A80E89"/>
    <w:rsid w:val="00A812B9"/>
    <w:rsid w:val="00A819C2"/>
    <w:rsid w:val="00A8246B"/>
    <w:rsid w:val="00A82F75"/>
    <w:rsid w:val="00A835F2"/>
    <w:rsid w:val="00A837EE"/>
    <w:rsid w:val="00A83D5F"/>
    <w:rsid w:val="00A83F79"/>
    <w:rsid w:val="00A844C6"/>
    <w:rsid w:val="00A84F2A"/>
    <w:rsid w:val="00A851EA"/>
    <w:rsid w:val="00A853B8"/>
    <w:rsid w:val="00A853CB"/>
    <w:rsid w:val="00A859BE"/>
    <w:rsid w:val="00A86132"/>
    <w:rsid w:val="00A8692C"/>
    <w:rsid w:val="00A87102"/>
    <w:rsid w:val="00A9039D"/>
    <w:rsid w:val="00A905EF"/>
    <w:rsid w:val="00A9064E"/>
    <w:rsid w:val="00A90939"/>
    <w:rsid w:val="00A90B2B"/>
    <w:rsid w:val="00A910EB"/>
    <w:rsid w:val="00A91593"/>
    <w:rsid w:val="00A9167E"/>
    <w:rsid w:val="00A9186F"/>
    <w:rsid w:val="00A931BD"/>
    <w:rsid w:val="00A93428"/>
    <w:rsid w:val="00A94B09"/>
    <w:rsid w:val="00A94F23"/>
    <w:rsid w:val="00A95FC0"/>
    <w:rsid w:val="00A9609F"/>
    <w:rsid w:val="00A9632A"/>
    <w:rsid w:val="00A96589"/>
    <w:rsid w:val="00A96AEE"/>
    <w:rsid w:val="00A9767B"/>
    <w:rsid w:val="00AA0707"/>
    <w:rsid w:val="00AA09AF"/>
    <w:rsid w:val="00AA0DEB"/>
    <w:rsid w:val="00AA1D26"/>
    <w:rsid w:val="00AA201E"/>
    <w:rsid w:val="00AA2184"/>
    <w:rsid w:val="00AA2242"/>
    <w:rsid w:val="00AA2645"/>
    <w:rsid w:val="00AA2D9F"/>
    <w:rsid w:val="00AA2EF9"/>
    <w:rsid w:val="00AA3428"/>
    <w:rsid w:val="00AA373E"/>
    <w:rsid w:val="00AA39D6"/>
    <w:rsid w:val="00AA4045"/>
    <w:rsid w:val="00AA4745"/>
    <w:rsid w:val="00AA49E0"/>
    <w:rsid w:val="00AA5321"/>
    <w:rsid w:val="00AA5B71"/>
    <w:rsid w:val="00AA60DC"/>
    <w:rsid w:val="00AA6519"/>
    <w:rsid w:val="00AA66D0"/>
    <w:rsid w:val="00AA6AF0"/>
    <w:rsid w:val="00AA6C23"/>
    <w:rsid w:val="00AB14F5"/>
    <w:rsid w:val="00AB1B19"/>
    <w:rsid w:val="00AB1CE4"/>
    <w:rsid w:val="00AB1E07"/>
    <w:rsid w:val="00AB1F86"/>
    <w:rsid w:val="00AB2047"/>
    <w:rsid w:val="00AB2394"/>
    <w:rsid w:val="00AB2A11"/>
    <w:rsid w:val="00AB425F"/>
    <w:rsid w:val="00AB4302"/>
    <w:rsid w:val="00AB591E"/>
    <w:rsid w:val="00AB5B47"/>
    <w:rsid w:val="00AB623D"/>
    <w:rsid w:val="00AB6974"/>
    <w:rsid w:val="00AB734F"/>
    <w:rsid w:val="00AB7426"/>
    <w:rsid w:val="00AC0890"/>
    <w:rsid w:val="00AC08B8"/>
    <w:rsid w:val="00AC1BBC"/>
    <w:rsid w:val="00AC2425"/>
    <w:rsid w:val="00AC2FC5"/>
    <w:rsid w:val="00AC32E2"/>
    <w:rsid w:val="00AC3C38"/>
    <w:rsid w:val="00AC5587"/>
    <w:rsid w:val="00AC58B2"/>
    <w:rsid w:val="00AC5A52"/>
    <w:rsid w:val="00AC5C84"/>
    <w:rsid w:val="00AC6B76"/>
    <w:rsid w:val="00AC6FFB"/>
    <w:rsid w:val="00AC714D"/>
    <w:rsid w:val="00AC7DBA"/>
    <w:rsid w:val="00AC7E3F"/>
    <w:rsid w:val="00AD03C2"/>
    <w:rsid w:val="00AD0A2E"/>
    <w:rsid w:val="00AD19A1"/>
    <w:rsid w:val="00AD1B2E"/>
    <w:rsid w:val="00AD20A6"/>
    <w:rsid w:val="00AD3E74"/>
    <w:rsid w:val="00AD4B3F"/>
    <w:rsid w:val="00AD51D1"/>
    <w:rsid w:val="00AD6472"/>
    <w:rsid w:val="00AD7C35"/>
    <w:rsid w:val="00AE05A5"/>
    <w:rsid w:val="00AE07FB"/>
    <w:rsid w:val="00AE1B69"/>
    <w:rsid w:val="00AE1CA9"/>
    <w:rsid w:val="00AE3066"/>
    <w:rsid w:val="00AE49AF"/>
    <w:rsid w:val="00AE5D80"/>
    <w:rsid w:val="00AE77BC"/>
    <w:rsid w:val="00AE7D24"/>
    <w:rsid w:val="00AF1F21"/>
    <w:rsid w:val="00AF28C5"/>
    <w:rsid w:val="00AF32D7"/>
    <w:rsid w:val="00AF33B1"/>
    <w:rsid w:val="00AF3D2B"/>
    <w:rsid w:val="00AF411D"/>
    <w:rsid w:val="00AF41E7"/>
    <w:rsid w:val="00AF440C"/>
    <w:rsid w:val="00AF46EF"/>
    <w:rsid w:val="00AF5591"/>
    <w:rsid w:val="00AF5AA8"/>
    <w:rsid w:val="00AF5BA3"/>
    <w:rsid w:val="00AF6700"/>
    <w:rsid w:val="00AF77C2"/>
    <w:rsid w:val="00AF7A90"/>
    <w:rsid w:val="00AF7BCE"/>
    <w:rsid w:val="00AF7F5A"/>
    <w:rsid w:val="00B01D10"/>
    <w:rsid w:val="00B02010"/>
    <w:rsid w:val="00B0257B"/>
    <w:rsid w:val="00B043CA"/>
    <w:rsid w:val="00B04DBC"/>
    <w:rsid w:val="00B051F5"/>
    <w:rsid w:val="00B05282"/>
    <w:rsid w:val="00B056D2"/>
    <w:rsid w:val="00B058A1"/>
    <w:rsid w:val="00B05AAF"/>
    <w:rsid w:val="00B05D66"/>
    <w:rsid w:val="00B0685C"/>
    <w:rsid w:val="00B07091"/>
    <w:rsid w:val="00B0729B"/>
    <w:rsid w:val="00B0783B"/>
    <w:rsid w:val="00B11EA6"/>
    <w:rsid w:val="00B12BA2"/>
    <w:rsid w:val="00B136C8"/>
    <w:rsid w:val="00B13A5D"/>
    <w:rsid w:val="00B13EF9"/>
    <w:rsid w:val="00B1422B"/>
    <w:rsid w:val="00B1424B"/>
    <w:rsid w:val="00B144CC"/>
    <w:rsid w:val="00B145DA"/>
    <w:rsid w:val="00B146E1"/>
    <w:rsid w:val="00B15043"/>
    <w:rsid w:val="00B1568A"/>
    <w:rsid w:val="00B1634A"/>
    <w:rsid w:val="00B17A9D"/>
    <w:rsid w:val="00B17AFC"/>
    <w:rsid w:val="00B20100"/>
    <w:rsid w:val="00B20429"/>
    <w:rsid w:val="00B204FE"/>
    <w:rsid w:val="00B2152F"/>
    <w:rsid w:val="00B22B10"/>
    <w:rsid w:val="00B234FD"/>
    <w:rsid w:val="00B23DA3"/>
    <w:rsid w:val="00B24178"/>
    <w:rsid w:val="00B253B5"/>
    <w:rsid w:val="00B25578"/>
    <w:rsid w:val="00B25CB9"/>
    <w:rsid w:val="00B26673"/>
    <w:rsid w:val="00B27B69"/>
    <w:rsid w:val="00B30633"/>
    <w:rsid w:val="00B30B82"/>
    <w:rsid w:val="00B311FB"/>
    <w:rsid w:val="00B32214"/>
    <w:rsid w:val="00B3272C"/>
    <w:rsid w:val="00B3277A"/>
    <w:rsid w:val="00B32DE3"/>
    <w:rsid w:val="00B33095"/>
    <w:rsid w:val="00B33202"/>
    <w:rsid w:val="00B3364A"/>
    <w:rsid w:val="00B36940"/>
    <w:rsid w:val="00B36C34"/>
    <w:rsid w:val="00B36FD8"/>
    <w:rsid w:val="00B4056B"/>
    <w:rsid w:val="00B407FA"/>
    <w:rsid w:val="00B4192C"/>
    <w:rsid w:val="00B41A8F"/>
    <w:rsid w:val="00B4205C"/>
    <w:rsid w:val="00B425B6"/>
    <w:rsid w:val="00B426A5"/>
    <w:rsid w:val="00B42A71"/>
    <w:rsid w:val="00B43021"/>
    <w:rsid w:val="00B441BC"/>
    <w:rsid w:val="00B44451"/>
    <w:rsid w:val="00B450CB"/>
    <w:rsid w:val="00B45678"/>
    <w:rsid w:val="00B457BB"/>
    <w:rsid w:val="00B460BF"/>
    <w:rsid w:val="00B4718F"/>
    <w:rsid w:val="00B479BC"/>
    <w:rsid w:val="00B50053"/>
    <w:rsid w:val="00B50530"/>
    <w:rsid w:val="00B50DA0"/>
    <w:rsid w:val="00B519F0"/>
    <w:rsid w:val="00B51A02"/>
    <w:rsid w:val="00B51CBD"/>
    <w:rsid w:val="00B52870"/>
    <w:rsid w:val="00B531B1"/>
    <w:rsid w:val="00B5393A"/>
    <w:rsid w:val="00B53C93"/>
    <w:rsid w:val="00B540DB"/>
    <w:rsid w:val="00B54D06"/>
    <w:rsid w:val="00B57F70"/>
    <w:rsid w:val="00B60038"/>
    <w:rsid w:val="00B6084F"/>
    <w:rsid w:val="00B61141"/>
    <w:rsid w:val="00B611FB"/>
    <w:rsid w:val="00B622FC"/>
    <w:rsid w:val="00B624DD"/>
    <w:rsid w:val="00B6277B"/>
    <w:rsid w:val="00B62B9A"/>
    <w:rsid w:val="00B62F37"/>
    <w:rsid w:val="00B63301"/>
    <w:rsid w:val="00B63C60"/>
    <w:rsid w:val="00B63E01"/>
    <w:rsid w:val="00B63E4B"/>
    <w:rsid w:val="00B644FA"/>
    <w:rsid w:val="00B64C46"/>
    <w:rsid w:val="00B651E2"/>
    <w:rsid w:val="00B67FCD"/>
    <w:rsid w:val="00B702EE"/>
    <w:rsid w:val="00B7094D"/>
    <w:rsid w:val="00B70BCB"/>
    <w:rsid w:val="00B718CF"/>
    <w:rsid w:val="00B7191E"/>
    <w:rsid w:val="00B71A1F"/>
    <w:rsid w:val="00B71C49"/>
    <w:rsid w:val="00B72740"/>
    <w:rsid w:val="00B728D2"/>
    <w:rsid w:val="00B7460A"/>
    <w:rsid w:val="00B7474C"/>
    <w:rsid w:val="00B74898"/>
    <w:rsid w:val="00B74BC0"/>
    <w:rsid w:val="00B76979"/>
    <w:rsid w:val="00B76B46"/>
    <w:rsid w:val="00B76F35"/>
    <w:rsid w:val="00B76F88"/>
    <w:rsid w:val="00B770C1"/>
    <w:rsid w:val="00B77356"/>
    <w:rsid w:val="00B8154C"/>
    <w:rsid w:val="00B830E8"/>
    <w:rsid w:val="00B834CB"/>
    <w:rsid w:val="00B864A8"/>
    <w:rsid w:val="00B86698"/>
    <w:rsid w:val="00B86D69"/>
    <w:rsid w:val="00B87E31"/>
    <w:rsid w:val="00B900F5"/>
    <w:rsid w:val="00B904C7"/>
    <w:rsid w:val="00B911B3"/>
    <w:rsid w:val="00B91404"/>
    <w:rsid w:val="00B9167F"/>
    <w:rsid w:val="00B9183B"/>
    <w:rsid w:val="00B919C9"/>
    <w:rsid w:val="00B91C19"/>
    <w:rsid w:val="00B920E3"/>
    <w:rsid w:val="00B92325"/>
    <w:rsid w:val="00B92D81"/>
    <w:rsid w:val="00B93F59"/>
    <w:rsid w:val="00B940A4"/>
    <w:rsid w:val="00B9426B"/>
    <w:rsid w:val="00B94363"/>
    <w:rsid w:val="00B944E7"/>
    <w:rsid w:val="00B94A90"/>
    <w:rsid w:val="00B96355"/>
    <w:rsid w:val="00BA1A2B"/>
    <w:rsid w:val="00BA2900"/>
    <w:rsid w:val="00BA2A3D"/>
    <w:rsid w:val="00BA2CB1"/>
    <w:rsid w:val="00BA373D"/>
    <w:rsid w:val="00BA4DEF"/>
    <w:rsid w:val="00BA4F59"/>
    <w:rsid w:val="00BA5005"/>
    <w:rsid w:val="00BA5E4B"/>
    <w:rsid w:val="00BA6641"/>
    <w:rsid w:val="00BA6BC2"/>
    <w:rsid w:val="00BA6D32"/>
    <w:rsid w:val="00BA6E2E"/>
    <w:rsid w:val="00BB02D9"/>
    <w:rsid w:val="00BB0A24"/>
    <w:rsid w:val="00BB0C00"/>
    <w:rsid w:val="00BB136F"/>
    <w:rsid w:val="00BB1CAD"/>
    <w:rsid w:val="00BB26BE"/>
    <w:rsid w:val="00BB2FC0"/>
    <w:rsid w:val="00BB306F"/>
    <w:rsid w:val="00BB322B"/>
    <w:rsid w:val="00BB35D1"/>
    <w:rsid w:val="00BB3B5D"/>
    <w:rsid w:val="00BB4857"/>
    <w:rsid w:val="00BB4BB8"/>
    <w:rsid w:val="00BB5B03"/>
    <w:rsid w:val="00BB6671"/>
    <w:rsid w:val="00BB7EA8"/>
    <w:rsid w:val="00BC06F1"/>
    <w:rsid w:val="00BC084D"/>
    <w:rsid w:val="00BC0D7B"/>
    <w:rsid w:val="00BC1A5D"/>
    <w:rsid w:val="00BC22D6"/>
    <w:rsid w:val="00BC2401"/>
    <w:rsid w:val="00BC2509"/>
    <w:rsid w:val="00BC29D9"/>
    <w:rsid w:val="00BC2E12"/>
    <w:rsid w:val="00BC3A58"/>
    <w:rsid w:val="00BC3D32"/>
    <w:rsid w:val="00BC4BDD"/>
    <w:rsid w:val="00BC5258"/>
    <w:rsid w:val="00BC5557"/>
    <w:rsid w:val="00BC555A"/>
    <w:rsid w:val="00BC589B"/>
    <w:rsid w:val="00BC5D1A"/>
    <w:rsid w:val="00BC65F7"/>
    <w:rsid w:val="00BC6C3C"/>
    <w:rsid w:val="00BC74DF"/>
    <w:rsid w:val="00BC7A67"/>
    <w:rsid w:val="00BD079D"/>
    <w:rsid w:val="00BD0B1C"/>
    <w:rsid w:val="00BD0D18"/>
    <w:rsid w:val="00BD13B6"/>
    <w:rsid w:val="00BD1BC5"/>
    <w:rsid w:val="00BD239F"/>
    <w:rsid w:val="00BD2598"/>
    <w:rsid w:val="00BD2A23"/>
    <w:rsid w:val="00BD2C98"/>
    <w:rsid w:val="00BD46AD"/>
    <w:rsid w:val="00BD5249"/>
    <w:rsid w:val="00BD5E00"/>
    <w:rsid w:val="00BD6278"/>
    <w:rsid w:val="00BD6A66"/>
    <w:rsid w:val="00BD7212"/>
    <w:rsid w:val="00BD7E03"/>
    <w:rsid w:val="00BD7E0E"/>
    <w:rsid w:val="00BD7E97"/>
    <w:rsid w:val="00BE0010"/>
    <w:rsid w:val="00BE0497"/>
    <w:rsid w:val="00BE1248"/>
    <w:rsid w:val="00BE32C4"/>
    <w:rsid w:val="00BE3625"/>
    <w:rsid w:val="00BE437F"/>
    <w:rsid w:val="00BE453D"/>
    <w:rsid w:val="00BE4728"/>
    <w:rsid w:val="00BE4B02"/>
    <w:rsid w:val="00BE4B85"/>
    <w:rsid w:val="00BE4D23"/>
    <w:rsid w:val="00BE535B"/>
    <w:rsid w:val="00BE5B26"/>
    <w:rsid w:val="00BE5BE0"/>
    <w:rsid w:val="00BE5EE6"/>
    <w:rsid w:val="00BE608A"/>
    <w:rsid w:val="00BE61E5"/>
    <w:rsid w:val="00BE6BC0"/>
    <w:rsid w:val="00BE74D2"/>
    <w:rsid w:val="00BF0116"/>
    <w:rsid w:val="00BF0786"/>
    <w:rsid w:val="00BF0CAF"/>
    <w:rsid w:val="00BF25E4"/>
    <w:rsid w:val="00BF30D9"/>
    <w:rsid w:val="00BF41EE"/>
    <w:rsid w:val="00BF42B2"/>
    <w:rsid w:val="00BF5C45"/>
    <w:rsid w:val="00BF676F"/>
    <w:rsid w:val="00BF68CE"/>
    <w:rsid w:val="00BF69F3"/>
    <w:rsid w:val="00BF6A07"/>
    <w:rsid w:val="00BF7499"/>
    <w:rsid w:val="00BF7A58"/>
    <w:rsid w:val="00C0053F"/>
    <w:rsid w:val="00C01C38"/>
    <w:rsid w:val="00C026F8"/>
    <w:rsid w:val="00C02DF9"/>
    <w:rsid w:val="00C03226"/>
    <w:rsid w:val="00C0481C"/>
    <w:rsid w:val="00C0533A"/>
    <w:rsid w:val="00C0607A"/>
    <w:rsid w:val="00C075A5"/>
    <w:rsid w:val="00C07D6E"/>
    <w:rsid w:val="00C108BD"/>
    <w:rsid w:val="00C10945"/>
    <w:rsid w:val="00C11492"/>
    <w:rsid w:val="00C11F0E"/>
    <w:rsid w:val="00C122EC"/>
    <w:rsid w:val="00C1250E"/>
    <w:rsid w:val="00C133C2"/>
    <w:rsid w:val="00C13540"/>
    <w:rsid w:val="00C137D6"/>
    <w:rsid w:val="00C138BB"/>
    <w:rsid w:val="00C13967"/>
    <w:rsid w:val="00C13F55"/>
    <w:rsid w:val="00C14209"/>
    <w:rsid w:val="00C148D2"/>
    <w:rsid w:val="00C16686"/>
    <w:rsid w:val="00C16846"/>
    <w:rsid w:val="00C170EF"/>
    <w:rsid w:val="00C200E1"/>
    <w:rsid w:val="00C20745"/>
    <w:rsid w:val="00C2135A"/>
    <w:rsid w:val="00C21D3D"/>
    <w:rsid w:val="00C2239A"/>
    <w:rsid w:val="00C2264D"/>
    <w:rsid w:val="00C2334B"/>
    <w:rsid w:val="00C236C1"/>
    <w:rsid w:val="00C2376F"/>
    <w:rsid w:val="00C23F45"/>
    <w:rsid w:val="00C2414A"/>
    <w:rsid w:val="00C24649"/>
    <w:rsid w:val="00C25358"/>
    <w:rsid w:val="00C261F3"/>
    <w:rsid w:val="00C264AA"/>
    <w:rsid w:val="00C26D06"/>
    <w:rsid w:val="00C27815"/>
    <w:rsid w:val="00C27A19"/>
    <w:rsid w:val="00C27AE5"/>
    <w:rsid w:val="00C27E0D"/>
    <w:rsid w:val="00C27E78"/>
    <w:rsid w:val="00C314D6"/>
    <w:rsid w:val="00C31A4F"/>
    <w:rsid w:val="00C33F61"/>
    <w:rsid w:val="00C346C9"/>
    <w:rsid w:val="00C34B3B"/>
    <w:rsid w:val="00C34D2B"/>
    <w:rsid w:val="00C34DA6"/>
    <w:rsid w:val="00C352C2"/>
    <w:rsid w:val="00C353CC"/>
    <w:rsid w:val="00C35A6D"/>
    <w:rsid w:val="00C360F4"/>
    <w:rsid w:val="00C364AD"/>
    <w:rsid w:val="00C364FB"/>
    <w:rsid w:val="00C37058"/>
    <w:rsid w:val="00C377AC"/>
    <w:rsid w:val="00C40321"/>
    <w:rsid w:val="00C4049F"/>
    <w:rsid w:val="00C407AF"/>
    <w:rsid w:val="00C42F97"/>
    <w:rsid w:val="00C43D8E"/>
    <w:rsid w:val="00C448BA"/>
    <w:rsid w:val="00C451BA"/>
    <w:rsid w:val="00C45B71"/>
    <w:rsid w:val="00C45F8E"/>
    <w:rsid w:val="00C46833"/>
    <w:rsid w:val="00C47375"/>
    <w:rsid w:val="00C5022C"/>
    <w:rsid w:val="00C50CD7"/>
    <w:rsid w:val="00C50DD6"/>
    <w:rsid w:val="00C510E5"/>
    <w:rsid w:val="00C51BBA"/>
    <w:rsid w:val="00C528C9"/>
    <w:rsid w:val="00C535FB"/>
    <w:rsid w:val="00C53F0F"/>
    <w:rsid w:val="00C54E85"/>
    <w:rsid w:val="00C56B5E"/>
    <w:rsid w:val="00C56E02"/>
    <w:rsid w:val="00C57A65"/>
    <w:rsid w:val="00C6038A"/>
    <w:rsid w:val="00C60678"/>
    <w:rsid w:val="00C60CC2"/>
    <w:rsid w:val="00C61167"/>
    <w:rsid w:val="00C62249"/>
    <w:rsid w:val="00C6259B"/>
    <w:rsid w:val="00C6285E"/>
    <w:rsid w:val="00C63EE1"/>
    <w:rsid w:val="00C641FA"/>
    <w:rsid w:val="00C65A1F"/>
    <w:rsid w:val="00C65CEF"/>
    <w:rsid w:val="00C66095"/>
    <w:rsid w:val="00C6660F"/>
    <w:rsid w:val="00C66A21"/>
    <w:rsid w:val="00C67744"/>
    <w:rsid w:val="00C67975"/>
    <w:rsid w:val="00C67BCC"/>
    <w:rsid w:val="00C70212"/>
    <w:rsid w:val="00C70493"/>
    <w:rsid w:val="00C7087C"/>
    <w:rsid w:val="00C72D6F"/>
    <w:rsid w:val="00C73946"/>
    <w:rsid w:val="00C7454E"/>
    <w:rsid w:val="00C74B08"/>
    <w:rsid w:val="00C752A1"/>
    <w:rsid w:val="00C75D3E"/>
    <w:rsid w:val="00C7651A"/>
    <w:rsid w:val="00C7695B"/>
    <w:rsid w:val="00C76B70"/>
    <w:rsid w:val="00C76C57"/>
    <w:rsid w:val="00C76D95"/>
    <w:rsid w:val="00C77019"/>
    <w:rsid w:val="00C7750C"/>
    <w:rsid w:val="00C800B7"/>
    <w:rsid w:val="00C8044E"/>
    <w:rsid w:val="00C80E31"/>
    <w:rsid w:val="00C80E64"/>
    <w:rsid w:val="00C81F57"/>
    <w:rsid w:val="00C82BD3"/>
    <w:rsid w:val="00C83A7C"/>
    <w:rsid w:val="00C83D7F"/>
    <w:rsid w:val="00C83DB4"/>
    <w:rsid w:val="00C8416D"/>
    <w:rsid w:val="00C84687"/>
    <w:rsid w:val="00C8472C"/>
    <w:rsid w:val="00C84E25"/>
    <w:rsid w:val="00C859B8"/>
    <w:rsid w:val="00C86117"/>
    <w:rsid w:val="00C8670D"/>
    <w:rsid w:val="00C86E53"/>
    <w:rsid w:val="00C86F9D"/>
    <w:rsid w:val="00C8709D"/>
    <w:rsid w:val="00C872FD"/>
    <w:rsid w:val="00C8756D"/>
    <w:rsid w:val="00C8789A"/>
    <w:rsid w:val="00C87C15"/>
    <w:rsid w:val="00C90748"/>
    <w:rsid w:val="00C90F95"/>
    <w:rsid w:val="00C90FFE"/>
    <w:rsid w:val="00C9152F"/>
    <w:rsid w:val="00C916FF"/>
    <w:rsid w:val="00C91752"/>
    <w:rsid w:val="00C9208B"/>
    <w:rsid w:val="00C923D7"/>
    <w:rsid w:val="00C9383D"/>
    <w:rsid w:val="00C94DE4"/>
    <w:rsid w:val="00C962D6"/>
    <w:rsid w:val="00C96BC4"/>
    <w:rsid w:val="00C973CE"/>
    <w:rsid w:val="00C9789B"/>
    <w:rsid w:val="00CA0225"/>
    <w:rsid w:val="00CA06AA"/>
    <w:rsid w:val="00CA077D"/>
    <w:rsid w:val="00CA0FF9"/>
    <w:rsid w:val="00CA1495"/>
    <w:rsid w:val="00CA2D84"/>
    <w:rsid w:val="00CA323A"/>
    <w:rsid w:val="00CA3801"/>
    <w:rsid w:val="00CA384B"/>
    <w:rsid w:val="00CA4A8E"/>
    <w:rsid w:val="00CA5138"/>
    <w:rsid w:val="00CA52D6"/>
    <w:rsid w:val="00CA5D9F"/>
    <w:rsid w:val="00CA64F2"/>
    <w:rsid w:val="00CA73E5"/>
    <w:rsid w:val="00CA7B51"/>
    <w:rsid w:val="00CA7F68"/>
    <w:rsid w:val="00CB0845"/>
    <w:rsid w:val="00CB1050"/>
    <w:rsid w:val="00CB11A1"/>
    <w:rsid w:val="00CB1C04"/>
    <w:rsid w:val="00CB2399"/>
    <w:rsid w:val="00CB2846"/>
    <w:rsid w:val="00CB2AED"/>
    <w:rsid w:val="00CB37BF"/>
    <w:rsid w:val="00CB4550"/>
    <w:rsid w:val="00CB48CC"/>
    <w:rsid w:val="00CB54BC"/>
    <w:rsid w:val="00CB54E6"/>
    <w:rsid w:val="00CB5AC5"/>
    <w:rsid w:val="00CB6007"/>
    <w:rsid w:val="00CB6020"/>
    <w:rsid w:val="00CB64C3"/>
    <w:rsid w:val="00CB7659"/>
    <w:rsid w:val="00CB7DAA"/>
    <w:rsid w:val="00CC032D"/>
    <w:rsid w:val="00CC0454"/>
    <w:rsid w:val="00CC0D59"/>
    <w:rsid w:val="00CC3244"/>
    <w:rsid w:val="00CC3BDE"/>
    <w:rsid w:val="00CC4F56"/>
    <w:rsid w:val="00CC5549"/>
    <w:rsid w:val="00CC56E9"/>
    <w:rsid w:val="00CC5F43"/>
    <w:rsid w:val="00CC6CF2"/>
    <w:rsid w:val="00CC73F9"/>
    <w:rsid w:val="00CC7D4C"/>
    <w:rsid w:val="00CC7E89"/>
    <w:rsid w:val="00CD0C5F"/>
    <w:rsid w:val="00CD1632"/>
    <w:rsid w:val="00CD1645"/>
    <w:rsid w:val="00CD247A"/>
    <w:rsid w:val="00CD261E"/>
    <w:rsid w:val="00CD337D"/>
    <w:rsid w:val="00CD36B4"/>
    <w:rsid w:val="00CD46B0"/>
    <w:rsid w:val="00CD4D86"/>
    <w:rsid w:val="00CD510A"/>
    <w:rsid w:val="00CD53DC"/>
    <w:rsid w:val="00CD5660"/>
    <w:rsid w:val="00CD5A69"/>
    <w:rsid w:val="00CD66EC"/>
    <w:rsid w:val="00CD6A5A"/>
    <w:rsid w:val="00CE144C"/>
    <w:rsid w:val="00CE31A4"/>
    <w:rsid w:val="00CE5EE8"/>
    <w:rsid w:val="00CE7445"/>
    <w:rsid w:val="00CE7589"/>
    <w:rsid w:val="00CF04C7"/>
    <w:rsid w:val="00CF04E6"/>
    <w:rsid w:val="00CF0CCA"/>
    <w:rsid w:val="00CF205D"/>
    <w:rsid w:val="00CF2327"/>
    <w:rsid w:val="00CF25C1"/>
    <w:rsid w:val="00CF29FE"/>
    <w:rsid w:val="00CF314E"/>
    <w:rsid w:val="00CF3464"/>
    <w:rsid w:val="00CF3E40"/>
    <w:rsid w:val="00CF3F6C"/>
    <w:rsid w:val="00CF4D88"/>
    <w:rsid w:val="00CF508D"/>
    <w:rsid w:val="00CF5C50"/>
    <w:rsid w:val="00CF5FCD"/>
    <w:rsid w:val="00CF622D"/>
    <w:rsid w:val="00CF6FB1"/>
    <w:rsid w:val="00CF7265"/>
    <w:rsid w:val="00CF7AFF"/>
    <w:rsid w:val="00D008CF"/>
    <w:rsid w:val="00D010E2"/>
    <w:rsid w:val="00D01422"/>
    <w:rsid w:val="00D01AE4"/>
    <w:rsid w:val="00D026E1"/>
    <w:rsid w:val="00D02935"/>
    <w:rsid w:val="00D03ECC"/>
    <w:rsid w:val="00D04156"/>
    <w:rsid w:val="00D049FF"/>
    <w:rsid w:val="00D04BE6"/>
    <w:rsid w:val="00D051CD"/>
    <w:rsid w:val="00D054A8"/>
    <w:rsid w:val="00D05B2C"/>
    <w:rsid w:val="00D05BB7"/>
    <w:rsid w:val="00D07352"/>
    <w:rsid w:val="00D12810"/>
    <w:rsid w:val="00D13C16"/>
    <w:rsid w:val="00D14872"/>
    <w:rsid w:val="00D14881"/>
    <w:rsid w:val="00D1747A"/>
    <w:rsid w:val="00D17940"/>
    <w:rsid w:val="00D20D5B"/>
    <w:rsid w:val="00D21F58"/>
    <w:rsid w:val="00D22A79"/>
    <w:rsid w:val="00D2300F"/>
    <w:rsid w:val="00D2344E"/>
    <w:rsid w:val="00D24791"/>
    <w:rsid w:val="00D24B81"/>
    <w:rsid w:val="00D25F58"/>
    <w:rsid w:val="00D26B57"/>
    <w:rsid w:val="00D27410"/>
    <w:rsid w:val="00D27693"/>
    <w:rsid w:val="00D30FA5"/>
    <w:rsid w:val="00D31064"/>
    <w:rsid w:val="00D3107D"/>
    <w:rsid w:val="00D316C9"/>
    <w:rsid w:val="00D32912"/>
    <w:rsid w:val="00D32986"/>
    <w:rsid w:val="00D331E6"/>
    <w:rsid w:val="00D33E23"/>
    <w:rsid w:val="00D33F8D"/>
    <w:rsid w:val="00D34713"/>
    <w:rsid w:val="00D34E6A"/>
    <w:rsid w:val="00D35307"/>
    <w:rsid w:val="00D36463"/>
    <w:rsid w:val="00D3677E"/>
    <w:rsid w:val="00D37352"/>
    <w:rsid w:val="00D37903"/>
    <w:rsid w:val="00D37FF4"/>
    <w:rsid w:val="00D4008B"/>
    <w:rsid w:val="00D41DEF"/>
    <w:rsid w:val="00D42216"/>
    <w:rsid w:val="00D42685"/>
    <w:rsid w:val="00D42F34"/>
    <w:rsid w:val="00D43F93"/>
    <w:rsid w:val="00D44A7D"/>
    <w:rsid w:val="00D44C9C"/>
    <w:rsid w:val="00D456B5"/>
    <w:rsid w:val="00D45B81"/>
    <w:rsid w:val="00D45DA0"/>
    <w:rsid w:val="00D461EF"/>
    <w:rsid w:val="00D4624B"/>
    <w:rsid w:val="00D46729"/>
    <w:rsid w:val="00D4687B"/>
    <w:rsid w:val="00D478AF"/>
    <w:rsid w:val="00D47E06"/>
    <w:rsid w:val="00D5086D"/>
    <w:rsid w:val="00D518F0"/>
    <w:rsid w:val="00D519DB"/>
    <w:rsid w:val="00D51C5C"/>
    <w:rsid w:val="00D521D3"/>
    <w:rsid w:val="00D5292B"/>
    <w:rsid w:val="00D531DE"/>
    <w:rsid w:val="00D533A7"/>
    <w:rsid w:val="00D5352E"/>
    <w:rsid w:val="00D54F28"/>
    <w:rsid w:val="00D56F43"/>
    <w:rsid w:val="00D5751B"/>
    <w:rsid w:val="00D5752A"/>
    <w:rsid w:val="00D57F3D"/>
    <w:rsid w:val="00D6041B"/>
    <w:rsid w:val="00D60B7B"/>
    <w:rsid w:val="00D60BDB"/>
    <w:rsid w:val="00D61156"/>
    <w:rsid w:val="00D616A9"/>
    <w:rsid w:val="00D61708"/>
    <w:rsid w:val="00D61D87"/>
    <w:rsid w:val="00D61EAF"/>
    <w:rsid w:val="00D6238A"/>
    <w:rsid w:val="00D6382B"/>
    <w:rsid w:val="00D63F14"/>
    <w:rsid w:val="00D64399"/>
    <w:rsid w:val="00D647BB"/>
    <w:rsid w:val="00D64983"/>
    <w:rsid w:val="00D64E5B"/>
    <w:rsid w:val="00D66922"/>
    <w:rsid w:val="00D66BBF"/>
    <w:rsid w:val="00D66CF5"/>
    <w:rsid w:val="00D66E94"/>
    <w:rsid w:val="00D67213"/>
    <w:rsid w:val="00D678DD"/>
    <w:rsid w:val="00D715B4"/>
    <w:rsid w:val="00D717E4"/>
    <w:rsid w:val="00D71C11"/>
    <w:rsid w:val="00D71FAB"/>
    <w:rsid w:val="00D72669"/>
    <w:rsid w:val="00D732D3"/>
    <w:rsid w:val="00D73535"/>
    <w:rsid w:val="00D73D6A"/>
    <w:rsid w:val="00D744B2"/>
    <w:rsid w:val="00D74EE8"/>
    <w:rsid w:val="00D74F67"/>
    <w:rsid w:val="00D75534"/>
    <w:rsid w:val="00D75EEF"/>
    <w:rsid w:val="00D76795"/>
    <w:rsid w:val="00D776E0"/>
    <w:rsid w:val="00D779DF"/>
    <w:rsid w:val="00D814FA"/>
    <w:rsid w:val="00D81A24"/>
    <w:rsid w:val="00D8264C"/>
    <w:rsid w:val="00D82BB6"/>
    <w:rsid w:val="00D83276"/>
    <w:rsid w:val="00D834B4"/>
    <w:rsid w:val="00D83757"/>
    <w:rsid w:val="00D83CBC"/>
    <w:rsid w:val="00D83F3C"/>
    <w:rsid w:val="00D842A4"/>
    <w:rsid w:val="00D84622"/>
    <w:rsid w:val="00D84A1D"/>
    <w:rsid w:val="00D851F7"/>
    <w:rsid w:val="00D8588E"/>
    <w:rsid w:val="00D86D82"/>
    <w:rsid w:val="00D90E4C"/>
    <w:rsid w:val="00D910A9"/>
    <w:rsid w:val="00D91181"/>
    <w:rsid w:val="00D9124C"/>
    <w:rsid w:val="00D9211F"/>
    <w:rsid w:val="00D92C07"/>
    <w:rsid w:val="00D92DA0"/>
    <w:rsid w:val="00D935E6"/>
    <w:rsid w:val="00D9423B"/>
    <w:rsid w:val="00D94796"/>
    <w:rsid w:val="00D948F6"/>
    <w:rsid w:val="00D95107"/>
    <w:rsid w:val="00D954FB"/>
    <w:rsid w:val="00D96227"/>
    <w:rsid w:val="00D97067"/>
    <w:rsid w:val="00D97678"/>
    <w:rsid w:val="00D97CEB"/>
    <w:rsid w:val="00D97F1C"/>
    <w:rsid w:val="00DA0A88"/>
    <w:rsid w:val="00DA20DC"/>
    <w:rsid w:val="00DA20E6"/>
    <w:rsid w:val="00DA24EC"/>
    <w:rsid w:val="00DA321D"/>
    <w:rsid w:val="00DA4921"/>
    <w:rsid w:val="00DA4FCF"/>
    <w:rsid w:val="00DA5D08"/>
    <w:rsid w:val="00DA5DD8"/>
    <w:rsid w:val="00DA60FC"/>
    <w:rsid w:val="00DA703E"/>
    <w:rsid w:val="00DB05CE"/>
    <w:rsid w:val="00DB0FD5"/>
    <w:rsid w:val="00DB18FB"/>
    <w:rsid w:val="00DB1BEC"/>
    <w:rsid w:val="00DB1D94"/>
    <w:rsid w:val="00DB2FA8"/>
    <w:rsid w:val="00DB3492"/>
    <w:rsid w:val="00DB359E"/>
    <w:rsid w:val="00DB37BA"/>
    <w:rsid w:val="00DB39D8"/>
    <w:rsid w:val="00DB3BB8"/>
    <w:rsid w:val="00DB4063"/>
    <w:rsid w:val="00DB428B"/>
    <w:rsid w:val="00DB474B"/>
    <w:rsid w:val="00DB4FDB"/>
    <w:rsid w:val="00DB520D"/>
    <w:rsid w:val="00DB56EA"/>
    <w:rsid w:val="00DB5902"/>
    <w:rsid w:val="00DB59D0"/>
    <w:rsid w:val="00DB6820"/>
    <w:rsid w:val="00DC00A4"/>
    <w:rsid w:val="00DC01CC"/>
    <w:rsid w:val="00DC038D"/>
    <w:rsid w:val="00DC0D0E"/>
    <w:rsid w:val="00DC0D12"/>
    <w:rsid w:val="00DC0EA3"/>
    <w:rsid w:val="00DC1204"/>
    <w:rsid w:val="00DC293D"/>
    <w:rsid w:val="00DC2C1E"/>
    <w:rsid w:val="00DC2CF6"/>
    <w:rsid w:val="00DC2EBF"/>
    <w:rsid w:val="00DC50D1"/>
    <w:rsid w:val="00DC5851"/>
    <w:rsid w:val="00DC5A28"/>
    <w:rsid w:val="00DC614E"/>
    <w:rsid w:val="00DC62FB"/>
    <w:rsid w:val="00DC6303"/>
    <w:rsid w:val="00DC6A81"/>
    <w:rsid w:val="00DC76D0"/>
    <w:rsid w:val="00DC7A52"/>
    <w:rsid w:val="00DD0794"/>
    <w:rsid w:val="00DD0D38"/>
    <w:rsid w:val="00DD0FF2"/>
    <w:rsid w:val="00DD126B"/>
    <w:rsid w:val="00DD1361"/>
    <w:rsid w:val="00DD17C6"/>
    <w:rsid w:val="00DD183C"/>
    <w:rsid w:val="00DD1F2A"/>
    <w:rsid w:val="00DD2A25"/>
    <w:rsid w:val="00DD2F67"/>
    <w:rsid w:val="00DD3F9B"/>
    <w:rsid w:val="00DD3FE2"/>
    <w:rsid w:val="00DD47BF"/>
    <w:rsid w:val="00DD4D28"/>
    <w:rsid w:val="00DD4E80"/>
    <w:rsid w:val="00DD53B1"/>
    <w:rsid w:val="00DD612C"/>
    <w:rsid w:val="00DD61A0"/>
    <w:rsid w:val="00DD63AD"/>
    <w:rsid w:val="00DD743A"/>
    <w:rsid w:val="00DD7681"/>
    <w:rsid w:val="00DD77F9"/>
    <w:rsid w:val="00DD7DF0"/>
    <w:rsid w:val="00DE0E32"/>
    <w:rsid w:val="00DE1C24"/>
    <w:rsid w:val="00DE1FBF"/>
    <w:rsid w:val="00DE234D"/>
    <w:rsid w:val="00DE268B"/>
    <w:rsid w:val="00DE345C"/>
    <w:rsid w:val="00DE3995"/>
    <w:rsid w:val="00DE3D7C"/>
    <w:rsid w:val="00DE3F53"/>
    <w:rsid w:val="00DE4357"/>
    <w:rsid w:val="00DE46E2"/>
    <w:rsid w:val="00DE6037"/>
    <w:rsid w:val="00DE705A"/>
    <w:rsid w:val="00DE7532"/>
    <w:rsid w:val="00DE758D"/>
    <w:rsid w:val="00DE75EF"/>
    <w:rsid w:val="00DF065E"/>
    <w:rsid w:val="00DF1632"/>
    <w:rsid w:val="00DF1E1E"/>
    <w:rsid w:val="00DF214D"/>
    <w:rsid w:val="00DF21D6"/>
    <w:rsid w:val="00DF4EE8"/>
    <w:rsid w:val="00DF519C"/>
    <w:rsid w:val="00DF581F"/>
    <w:rsid w:val="00DF5A2C"/>
    <w:rsid w:val="00DF5AEF"/>
    <w:rsid w:val="00DF5D12"/>
    <w:rsid w:val="00DF6943"/>
    <w:rsid w:val="00DF6C37"/>
    <w:rsid w:val="00DF6CAB"/>
    <w:rsid w:val="00DF6D0E"/>
    <w:rsid w:val="00DF7BEC"/>
    <w:rsid w:val="00DF7DBC"/>
    <w:rsid w:val="00E0025F"/>
    <w:rsid w:val="00E00384"/>
    <w:rsid w:val="00E0163D"/>
    <w:rsid w:val="00E02009"/>
    <w:rsid w:val="00E027F8"/>
    <w:rsid w:val="00E02BE5"/>
    <w:rsid w:val="00E03217"/>
    <w:rsid w:val="00E0323C"/>
    <w:rsid w:val="00E0401D"/>
    <w:rsid w:val="00E04E96"/>
    <w:rsid w:val="00E05089"/>
    <w:rsid w:val="00E05C1E"/>
    <w:rsid w:val="00E07AFA"/>
    <w:rsid w:val="00E07AFB"/>
    <w:rsid w:val="00E07C48"/>
    <w:rsid w:val="00E10357"/>
    <w:rsid w:val="00E10AED"/>
    <w:rsid w:val="00E10B20"/>
    <w:rsid w:val="00E10E47"/>
    <w:rsid w:val="00E1119A"/>
    <w:rsid w:val="00E11ED9"/>
    <w:rsid w:val="00E11F1A"/>
    <w:rsid w:val="00E126CD"/>
    <w:rsid w:val="00E12940"/>
    <w:rsid w:val="00E12CD5"/>
    <w:rsid w:val="00E13197"/>
    <w:rsid w:val="00E133BA"/>
    <w:rsid w:val="00E13AA8"/>
    <w:rsid w:val="00E143CE"/>
    <w:rsid w:val="00E14466"/>
    <w:rsid w:val="00E14A78"/>
    <w:rsid w:val="00E14C1F"/>
    <w:rsid w:val="00E14F35"/>
    <w:rsid w:val="00E15288"/>
    <w:rsid w:val="00E15640"/>
    <w:rsid w:val="00E15D53"/>
    <w:rsid w:val="00E15EE1"/>
    <w:rsid w:val="00E1613B"/>
    <w:rsid w:val="00E16333"/>
    <w:rsid w:val="00E163FB"/>
    <w:rsid w:val="00E16697"/>
    <w:rsid w:val="00E16804"/>
    <w:rsid w:val="00E169B3"/>
    <w:rsid w:val="00E16C67"/>
    <w:rsid w:val="00E16D4A"/>
    <w:rsid w:val="00E2064E"/>
    <w:rsid w:val="00E20AA9"/>
    <w:rsid w:val="00E20B0F"/>
    <w:rsid w:val="00E20CF9"/>
    <w:rsid w:val="00E21199"/>
    <w:rsid w:val="00E215B9"/>
    <w:rsid w:val="00E221EA"/>
    <w:rsid w:val="00E228EB"/>
    <w:rsid w:val="00E232B8"/>
    <w:rsid w:val="00E24DE7"/>
    <w:rsid w:val="00E24FFE"/>
    <w:rsid w:val="00E25D10"/>
    <w:rsid w:val="00E25F9B"/>
    <w:rsid w:val="00E273FC"/>
    <w:rsid w:val="00E305B3"/>
    <w:rsid w:val="00E31341"/>
    <w:rsid w:val="00E31592"/>
    <w:rsid w:val="00E31605"/>
    <w:rsid w:val="00E32284"/>
    <w:rsid w:val="00E33C7E"/>
    <w:rsid w:val="00E33EE6"/>
    <w:rsid w:val="00E366A0"/>
    <w:rsid w:val="00E36ED0"/>
    <w:rsid w:val="00E3708F"/>
    <w:rsid w:val="00E37318"/>
    <w:rsid w:val="00E37C11"/>
    <w:rsid w:val="00E402EB"/>
    <w:rsid w:val="00E40340"/>
    <w:rsid w:val="00E40EF6"/>
    <w:rsid w:val="00E41489"/>
    <w:rsid w:val="00E41A55"/>
    <w:rsid w:val="00E41B11"/>
    <w:rsid w:val="00E42286"/>
    <w:rsid w:val="00E42D10"/>
    <w:rsid w:val="00E43A47"/>
    <w:rsid w:val="00E444FB"/>
    <w:rsid w:val="00E44BC9"/>
    <w:rsid w:val="00E45FF6"/>
    <w:rsid w:val="00E4682D"/>
    <w:rsid w:val="00E51FB9"/>
    <w:rsid w:val="00E53928"/>
    <w:rsid w:val="00E53EBF"/>
    <w:rsid w:val="00E54D3F"/>
    <w:rsid w:val="00E54D54"/>
    <w:rsid w:val="00E54DD5"/>
    <w:rsid w:val="00E54DE6"/>
    <w:rsid w:val="00E54F3C"/>
    <w:rsid w:val="00E55AC9"/>
    <w:rsid w:val="00E55B1A"/>
    <w:rsid w:val="00E56166"/>
    <w:rsid w:val="00E56364"/>
    <w:rsid w:val="00E564FA"/>
    <w:rsid w:val="00E566BB"/>
    <w:rsid w:val="00E56AA6"/>
    <w:rsid w:val="00E60860"/>
    <w:rsid w:val="00E6265F"/>
    <w:rsid w:val="00E62CEE"/>
    <w:rsid w:val="00E63BF9"/>
    <w:rsid w:val="00E63E4B"/>
    <w:rsid w:val="00E644B0"/>
    <w:rsid w:val="00E652BF"/>
    <w:rsid w:val="00E6534E"/>
    <w:rsid w:val="00E66035"/>
    <w:rsid w:val="00E669B7"/>
    <w:rsid w:val="00E671A5"/>
    <w:rsid w:val="00E67918"/>
    <w:rsid w:val="00E67AA1"/>
    <w:rsid w:val="00E708EC"/>
    <w:rsid w:val="00E71CEB"/>
    <w:rsid w:val="00E71FF5"/>
    <w:rsid w:val="00E72017"/>
    <w:rsid w:val="00E72185"/>
    <w:rsid w:val="00E72320"/>
    <w:rsid w:val="00E723FF"/>
    <w:rsid w:val="00E736F2"/>
    <w:rsid w:val="00E73BA6"/>
    <w:rsid w:val="00E73DB4"/>
    <w:rsid w:val="00E74164"/>
    <w:rsid w:val="00E74763"/>
    <w:rsid w:val="00E74E92"/>
    <w:rsid w:val="00E75514"/>
    <w:rsid w:val="00E75C41"/>
    <w:rsid w:val="00E75DEE"/>
    <w:rsid w:val="00E762CB"/>
    <w:rsid w:val="00E7630D"/>
    <w:rsid w:val="00E76812"/>
    <w:rsid w:val="00E76961"/>
    <w:rsid w:val="00E76C1D"/>
    <w:rsid w:val="00E76E82"/>
    <w:rsid w:val="00E801C5"/>
    <w:rsid w:val="00E809F0"/>
    <w:rsid w:val="00E81F2D"/>
    <w:rsid w:val="00E82A79"/>
    <w:rsid w:val="00E84219"/>
    <w:rsid w:val="00E843C6"/>
    <w:rsid w:val="00E84909"/>
    <w:rsid w:val="00E84D9D"/>
    <w:rsid w:val="00E85BE0"/>
    <w:rsid w:val="00E85F51"/>
    <w:rsid w:val="00E8624E"/>
    <w:rsid w:val="00E86555"/>
    <w:rsid w:val="00E86975"/>
    <w:rsid w:val="00E87B13"/>
    <w:rsid w:val="00E9101E"/>
    <w:rsid w:val="00E91796"/>
    <w:rsid w:val="00E92B60"/>
    <w:rsid w:val="00E93B84"/>
    <w:rsid w:val="00E93D2F"/>
    <w:rsid w:val="00E9430E"/>
    <w:rsid w:val="00E949F4"/>
    <w:rsid w:val="00E94C14"/>
    <w:rsid w:val="00E94C94"/>
    <w:rsid w:val="00E95DFC"/>
    <w:rsid w:val="00E96D06"/>
    <w:rsid w:val="00E9714B"/>
    <w:rsid w:val="00EA173E"/>
    <w:rsid w:val="00EA2082"/>
    <w:rsid w:val="00EA2371"/>
    <w:rsid w:val="00EA2558"/>
    <w:rsid w:val="00EA2669"/>
    <w:rsid w:val="00EA285B"/>
    <w:rsid w:val="00EA2E2F"/>
    <w:rsid w:val="00EA3ACA"/>
    <w:rsid w:val="00EA3B20"/>
    <w:rsid w:val="00EA4809"/>
    <w:rsid w:val="00EA49C9"/>
    <w:rsid w:val="00EA4DA8"/>
    <w:rsid w:val="00EA4F12"/>
    <w:rsid w:val="00EA545F"/>
    <w:rsid w:val="00EA5A80"/>
    <w:rsid w:val="00EA5B16"/>
    <w:rsid w:val="00EA5E54"/>
    <w:rsid w:val="00EA6FF0"/>
    <w:rsid w:val="00EA7FDC"/>
    <w:rsid w:val="00EB01F4"/>
    <w:rsid w:val="00EB1E2E"/>
    <w:rsid w:val="00EB290B"/>
    <w:rsid w:val="00EB2ADA"/>
    <w:rsid w:val="00EB3224"/>
    <w:rsid w:val="00EB35E4"/>
    <w:rsid w:val="00EB37CC"/>
    <w:rsid w:val="00EB44DE"/>
    <w:rsid w:val="00EB56C8"/>
    <w:rsid w:val="00EB5AF3"/>
    <w:rsid w:val="00EB6379"/>
    <w:rsid w:val="00EB639D"/>
    <w:rsid w:val="00EB669B"/>
    <w:rsid w:val="00EB71B2"/>
    <w:rsid w:val="00EB7C89"/>
    <w:rsid w:val="00EB7E73"/>
    <w:rsid w:val="00EC2543"/>
    <w:rsid w:val="00EC270A"/>
    <w:rsid w:val="00EC2755"/>
    <w:rsid w:val="00EC2D3E"/>
    <w:rsid w:val="00EC2D55"/>
    <w:rsid w:val="00EC512C"/>
    <w:rsid w:val="00EC54E9"/>
    <w:rsid w:val="00EC5FDA"/>
    <w:rsid w:val="00EC6146"/>
    <w:rsid w:val="00EC6C3F"/>
    <w:rsid w:val="00EC71B6"/>
    <w:rsid w:val="00EC7A4C"/>
    <w:rsid w:val="00EC7DBA"/>
    <w:rsid w:val="00EC7F3B"/>
    <w:rsid w:val="00ED0B79"/>
    <w:rsid w:val="00ED0FAB"/>
    <w:rsid w:val="00ED2871"/>
    <w:rsid w:val="00ED48FE"/>
    <w:rsid w:val="00ED4B98"/>
    <w:rsid w:val="00ED596C"/>
    <w:rsid w:val="00ED63C2"/>
    <w:rsid w:val="00ED6762"/>
    <w:rsid w:val="00ED6A3A"/>
    <w:rsid w:val="00ED6D4E"/>
    <w:rsid w:val="00EE1863"/>
    <w:rsid w:val="00EE411A"/>
    <w:rsid w:val="00EE416F"/>
    <w:rsid w:val="00EE4812"/>
    <w:rsid w:val="00EE5A6E"/>
    <w:rsid w:val="00EE5BFD"/>
    <w:rsid w:val="00EE666A"/>
    <w:rsid w:val="00EE6D69"/>
    <w:rsid w:val="00EE73C7"/>
    <w:rsid w:val="00EE741A"/>
    <w:rsid w:val="00EE748A"/>
    <w:rsid w:val="00EF0C24"/>
    <w:rsid w:val="00EF14AE"/>
    <w:rsid w:val="00EF19F3"/>
    <w:rsid w:val="00EF1B5D"/>
    <w:rsid w:val="00EF2392"/>
    <w:rsid w:val="00EF2781"/>
    <w:rsid w:val="00EF29E1"/>
    <w:rsid w:val="00EF3697"/>
    <w:rsid w:val="00EF393A"/>
    <w:rsid w:val="00EF402D"/>
    <w:rsid w:val="00EF4511"/>
    <w:rsid w:val="00EF4BDF"/>
    <w:rsid w:val="00EF5D35"/>
    <w:rsid w:val="00EF6125"/>
    <w:rsid w:val="00EF63C0"/>
    <w:rsid w:val="00EF64EA"/>
    <w:rsid w:val="00EF7071"/>
    <w:rsid w:val="00EF70E2"/>
    <w:rsid w:val="00F0084A"/>
    <w:rsid w:val="00F00ABE"/>
    <w:rsid w:val="00F00C9F"/>
    <w:rsid w:val="00F00EFB"/>
    <w:rsid w:val="00F011EC"/>
    <w:rsid w:val="00F01270"/>
    <w:rsid w:val="00F01718"/>
    <w:rsid w:val="00F01A3C"/>
    <w:rsid w:val="00F02A5F"/>
    <w:rsid w:val="00F03E74"/>
    <w:rsid w:val="00F04D36"/>
    <w:rsid w:val="00F053D7"/>
    <w:rsid w:val="00F05572"/>
    <w:rsid w:val="00F060DE"/>
    <w:rsid w:val="00F06EDA"/>
    <w:rsid w:val="00F0711F"/>
    <w:rsid w:val="00F1077E"/>
    <w:rsid w:val="00F10ABF"/>
    <w:rsid w:val="00F1222D"/>
    <w:rsid w:val="00F14050"/>
    <w:rsid w:val="00F140AF"/>
    <w:rsid w:val="00F144B0"/>
    <w:rsid w:val="00F1472B"/>
    <w:rsid w:val="00F14810"/>
    <w:rsid w:val="00F14D52"/>
    <w:rsid w:val="00F14F8E"/>
    <w:rsid w:val="00F158F8"/>
    <w:rsid w:val="00F15B23"/>
    <w:rsid w:val="00F15E0C"/>
    <w:rsid w:val="00F160B6"/>
    <w:rsid w:val="00F16DB3"/>
    <w:rsid w:val="00F173D2"/>
    <w:rsid w:val="00F173DE"/>
    <w:rsid w:val="00F176BD"/>
    <w:rsid w:val="00F17A3C"/>
    <w:rsid w:val="00F17E3B"/>
    <w:rsid w:val="00F20038"/>
    <w:rsid w:val="00F2019E"/>
    <w:rsid w:val="00F208B1"/>
    <w:rsid w:val="00F21155"/>
    <w:rsid w:val="00F21879"/>
    <w:rsid w:val="00F21880"/>
    <w:rsid w:val="00F21C5A"/>
    <w:rsid w:val="00F22B10"/>
    <w:rsid w:val="00F23401"/>
    <w:rsid w:val="00F235D7"/>
    <w:rsid w:val="00F23940"/>
    <w:rsid w:val="00F24504"/>
    <w:rsid w:val="00F24A7E"/>
    <w:rsid w:val="00F254DC"/>
    <w:rsid w:val="00F25B90"/>
    <w:rsid w:val="00F25E8F"/>
    <w:rsid w:val="00F26AF1"/>
    <w:rsid w:val="00F270B0"/>
    <w:rsid w:val="00F27444"/>
    <w:rsid w:val="00F311DA"/>
    <w:rsid w:val="00F31797"/>
    <w:rsid w:val="00F31F55"/>
    <w:rsid w:val="00F32B76"/>
    <w:rsid w:val="00F32F3F"/>
    <w:rsid w:val="00F33DEB"/>
    <w:rsid w:val="00F3406C"/>
    <w:rsid w:val="00F3417F"/>
    <w:rsid w:val="00F34F34"/>
    <w:rsid w:val="00F3595F"/>
    <w:rsid w:val="00F35AFC"/>
    <w:rsid w:val="00F3625E"/>
    <w:rsid w:val="00F36F57"/>
    <w:rsid w:val="00F37B26"/>
    <w:rsid w:val="00F4128D"/>
    <w:rsid w:val="00F41F9E"/>
    <w:rsid w:val="00F42F99"/>
    <w:rsid w:val="00F437E9"/>
    <w:rsid w:val="00F43EC7"/>
    <w:rsid w:val="00F44D63"/>
    <w:rsid w:val="00F44E69"/>
    <w:rsid w:val="00F45401"/>
    <w:rsid w:val="00F456DD"/>
    <w:rsid w:val="00F45D3B"/>
    <w:rsid w:val="00F460F7"/>
    <w:rsid w:val="00F466E6"/>
    <w:rsid w:val="00F47C0C"/>
    <w:rsid w:val="00F47F29"/>
    <w:rsid w:val="00F50422"/>
    <w:rsid w:val="00F50BC0"/>
    <w:rsid w:val="00F50DA6"/>
    <w:rsid w:val="00F5235A"/>
    <w:rsid w:val="00F52B9E"/>
    <w:rsid w:val="00F52D3B"/>
    <w:rsid w:val="00F53054"/>
    <w:rsid w:val="00F53AED"/>
    <w:rsid w:val="00F558AB"/>
    <w:rsid w:val="00F56EBF"/>
    <w:rsid w:val="00F5714C"/>
    <w:rsid w:val="00F57F4D"/>
    <w:rsid w:val="00F60A8F"/>
    <w:rsid w:val="00F60AAA"/>
    <w:rsid w:val="00F612C2"/>
    <w:rsid w:val="00F6176B"/>
    <w:rsid w:val="00F6186D"/>
    <w:rsid w:val="00F6188C"/>
    <w:rsid w:val="00F6263B"/>
    <w:rsid w:val="00F6273C"/>
    <w:rsid w:val="00F63814"/>
    <w:rsid w:val="00F6391E"/>
    <w:rsid w:val="00F640A3"/>
    <w:rsid w:val="00F6433B"/>
    <w:rsid w:val="00F656B4"/>
    <w:rsid w:val="00F65B05"/>
    <w:rsid w:val="00F65EFC"/>
    <w:rsid w:val="00F66036"/>
    <w:rsid w:val="00F66AD1"/>
    <w:rsid w:val="00F67EFC"/>
    <w:rsid w:val="00F67F47"/>
    <w:rsid w:val="00F71294"/>
    <w:rsid w:val="00F7201C"/>
    <w:rsid w:val="00F72032"/>
    <w:rsid w:val="00F72184"/>
    <w:rsid w:val="00F7344D"/>
    <w:rsid w:val="00F7394F"/>
    <w:rsid w:val="00F74DFC"/>
    <w:rsid w:val="00F75FCC"/>
    <w:rsid w:val="00F7642D"/>
    <w:rsid w:val="00F80D2A"/>
    <w:rsid w:val="00F80FD6"/>
    <w:rsid w:val="00F810D0"/>
    <w:rsid w:val="00F817A5"/>
    <w:rsid w:val="00F8294A"/>
    <w:rsid w:val="00F83431"/>
    <w:rsid w:val="00F834F0"/>
    <w:rsid w:val="00F83AE0"/>
    <w:rsid w:val="00F83CD1"/>
    <w:rsid w:val="00F83EC4"/>
    <w:rsid w:val="00F83FA0"/>
    <w:rsid w:val="00F83FC5"/>
    <w:rsid w:val="00F85E55"/>
    <w:rsid w:val="00F86198"/>
    <w:rsid w:val="00F87448"/>
    <w:rsid w:val="00F90392"/>
    <w:rsid w:val="00F9131C"/>
    <w:rsid w:val="00F91EDD"/>
    <w:rsid w:val="00F9200D"/>
    <w:rsid w:val="00F92274"/>
    <w:rsid w:val="00F92756"/>
    <w:rsid w:val="00F928C1"/>
    <w:rsid w:val="00F93130"/>
    <w:rsid w:val="00F942D8"/>
    <w:rsid w:val="00F943E3"/>
    <w:rsid w:val="00F96A56"/>
    <w:rsid w:val="00FA0C3B"/>
    <w:rsid w:val="00FA2449"/>
    <w:rsid w:val="00FA2938"/>
    <w:rsid w:val="00FA2A89"/>
    <w:rsid w:val="00FA2DB4"/>
    <w:rsid w:val="00FA3856"/>
    <w:rsid w:val="00FA3C1B"/>
    <w:rsid w:val="00FA4B10"/>
    <w:rsid w:val="00FA53D0"/>
    <w:rsid w:val="00FA62DD"/>
    <w:rsid w:val="00FA66BC"/>
    <w:rsid w:val="00FA6B2D"/>
    <w:rsid w:val="00FA726B"/>
    <w:rsid w:val="00FA743D"/>
    <w:rsid w:val="00FA7520"/>
    <w:rsid w:val="00FA79AB"/>
    <w:rsid w:val="00FB013E"/>
    <w:rsid w:val="00FB0CAB"/>
    <w:rsid w:val="00FB13B0"/>
    <w:rsid w:val="00FB1502"/>
    <w:rsid w:val="00FB1B3B"/>
    <w:rsid w:val="00FB22E0"/>
    <w:rsid w:val="00FB28A4"/>
    <w:rsid w:val="00FB3048"/>
    <w:rsid w:val="00FB3AFA"/>
    <w:rsid w:val="00FB41F8"/>
    <w:rsid w:val="00FB4A64"/>
    <w:rsid w:val="00FB53B1"/>
    <w:rsid w:val="00FB5532"/>
    <w:rsid w:val="00FB69ED"/>
    <w:rsid w:val="00FB7095"/>
    <w:rsid w:val="00FB73D1"/>
    <w:rsid w:val="00FB75C6"/>
    <w:rsid w:val="00FB7B2F"/>
    <w:rsid w:val="00FC068F"/>
    <w:rsid w:val="00FC0D15"/>
    <w:rsid w:val="00FC2234"/>
    <w:rsid w:val="00FC30BF"/>
    <w:rsid w:val="00FC3226"/>
    <w:rsid w:val="00FC3416"/>
    <w:rsid w:val="00FC354B"/>
    <w:rsid w:val="00FC35C3"/>
    <w:rsid w:val="00FC3EE0"/>
    <w:rsid w:val="00FC5DC8"/>
    <w:rsid w:val="00FC66AE"/>
    <w:rsid w:val="00FC6865"/>
    <w:rsid w:val="00FC730D"/>
    <w:rsid w:val="00FC755C"/>
    <w:rsid w:val="00FC7956"/>
    <w:rsid w:val="00FC7EF8"/>
    <w:rsid w:val="00FD2E75"/>
    <w:rsid w:val="00FD3D7E"/>
    <w:rsid w:val="00FD3DAC"/>
    <w:rsid w:val="00FD434D"/>
    <w:rsid w:val="00FD5AF7"/>
    <w:rsid w:val="00FD674A"/>
    <w:rsid w:val="00FD6F50"/>
    <w:rsid w:val="00FD7A20"/>
    <w:rsid w:val="00FE02D0"/>
    <w:rsid w:val="00FE0AD5"/>
    <w:rsid w:val="00FE0B65"/>
    <w:rsid w:val="00FE16B8"/>
    <w:rsid w:val="00FE1DE5"/>
    <w:rsid w:val="00FE2C18"/>
    <w:rsid w:val="00FE3441"/>
    <w:rsid w:val="00FE5371"/>
    <w:rsid w:val="00FE56B4"/>
    <w:rsid w:val="00FE5CC3"/>
    <w:rsid w:val="00FE688C"/>
    <w:rsid w:val="00FE6DE9"/>
    <w:rsid w:val="00FE73F3"/>
    <w:rsid w:val="00FE75EF"/>
    <w:rsid w:val="00FE79A4"/>
    <w:rsid w:val="00FE7FA4"/>
    <w:rsid w:val="00FF0058"/>
    <w:rsid w:val="00FF1D18"/>
    <w:rsid w:val="00FF28A0"/>
    <w:rsid w:val="00FF2FC6"/>
    <w:rsid w:val="00FF2FC9"/>
    <w:rsid w:val="00FF34E9"/>
    <w:rsid w:val="00FF4290"/>
    <w:rsid w:val="00FF5587"/>
    <w:rsid w:val="00FF5D5E"/>
    <w:rsid w:val="00FF6316"/>
    <w:rsid w:val="00FF6D65"/>
    <w:rsid w:val="00FF735E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99F2868"/>
  <w15:docId w15:val="{0CCE73F4-E098-4875-9E21-91A84A612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B67FCD"/>
    <w:pPr>
      <w:spacing w:after="200" w:line="276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link w:val="Cmsor1Char"/>
    <w:uiPriority w:val="9"/>
    <w:qFormat/>
    <w:rsid w:val="00242C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A90939"/>
    <w:pPr>
      <w:tabs>
        <w:tab w:val="center" w:pos="4536"/>
        <w:tab w:val="right" w:pos="9072"/>
      </w:tabs>
    </w:pPr>
  </w:style>
  <w:style w:type="character" w:customStyle="1" w:styleId="CharChar2">
    <w:name w:val="Char Char2"/>
    <w:rsid w:val="00A90939"/>
    <w:rPr>
      <w:sz w:val="22"/>
      <w:szCs w:val="22"/>
      <w:lang w:eastAsia="en-US"/>
    </w:rPr>
  </w:style>
  <w:style w:type="paragraph" w:styleId="llb">
    <w:name w:val="footer"/>
    <w:basedOn w:val="Norml"/>
    <w:unhideWhenUsed/>
    <w:rsid w:val="00A90939"/>
    <w:pPr>
      <w:tabs>
        <w:tab w:val="center" w:pos="4536"/>
        <w:tab w:val="right" w:pos="9072"/>
      </w:tabs>
    </w:pPr>
  </w:style>
  <w:style w:type="character" w:customStyle="1" w:styleId="CharChar1">
    <w:name w:val="Char Char1"/>
    <w:rsid w:val="00A90939"/>
    <w:rPr>
      <w:sz w:val="22"/>
      <w:szCs w:val="22"/>
      <w:lang w:eastAsia="en-US"/>
    </w:rPr>
  </w:style>
  <w:style w:type="paragraph" w:styleId="Buborkszveg">
    <w:name w:val="Balloon Text"/>
    <w:basedOn w:val="Norml"/>
    <w:semiHidden/>
    <w:unhideWhenUsed/>
    <w:rsid w:val="00A90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Char">
    <w:name w:val="Char Char"/>
    <w:semiHidden/>
    <w:rsid w:val="00A90939"/>
    <w:rPr>
      <w:rFonts w:ascii="Tahoma" w:hAnsi="Tahoma" w:cs="Tahoma"/>
      <w:sz w:val="16"/>
      <w:szCs w:val="16"/>
      <w:lang w:eastAsia="en-US"/>
    </w:rPr>
  </w:style>
  <w:style w:type="paragraph" w:customStyle="1" w:styleId="BasicParagraph">
    <w:name w:val="[Basic Paragraph]"/>
    <w:basedOn w:val="Norml"/>
    <w:uiPriority w:val="99"/>
    <w:rsid w:val="00A9093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hu-HU"/>
    </w:rPr>
  </w:style>
  <w:style w:type="paragraph" w:styleId="Szvegtrzs">
    <w:name w:val="Body Text"/>
    <w:basedOn w:val="Norml"/>
    <w:rsid w:val="00A90939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FF0000"/>
    </w:rPr>
  </w:style>
  <w:style w:type="character" w:styleId="Hiperhivatkozs">
    <w:name w:val="Hyperlink"/>
    <w:unhideWhenUsed/>
    <w:rsid w:val="00A90939"/>
    <w:rPr>
      <w:color w:val="0000FF"/>
      <w:u w:val="single"/>
    </w:rPr>
  </w:style>
  <w:style w:type="paragraph" w:styleId="Szvegtrzs2">
    <w:name w:val="Body Text 2"/>
    <w:basedOn w:val="Norml"/>
    <w:rsid w:val="00A909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A90939"/>
  </w:style>
  <w:style w:type="paragraph" w:styleId="Dokumentumtrkp">
    <w:name w:val="Document Map"/>
    <w:basedOn w:val="Norml"/>
    <w:semiHidden/>
    <w:rsid w:val="00A9093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zvegtrzs3">
    <w:name w:val="Body Text 3"/>
    <w:basedOn w:val="Norml"/>
    <w:rsid w:val="00A9093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basedOn w:val="Norml"/>
    <w:rsid w:val="00817219"/>
    <w:pPr>
      <w:autoSpaceDE w:val="0"/>
      <w:autoSpaceDN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04B92"/>
    <w:pPr>
      <w:widowControl w:val="0"/>
      <w:numPr>
        <w:numId w:val="1"/>
      </w:numPr>
      <w:autoSpaceDE w:val="0"/>
      <w:autoSpaceDN w:val="0"/>
      <w:adjustRightInd w:val="0"/>
      <w:spacing w:after="0"/>
      <w:contextualSpacing/>
      <w:jc w:val="both"/>
    </w:pPr>
    <w:rPr>
      <w:rFonts w:ascii="Arial" w:hAnsi="Arial" w:cs="Arial"/>
    </w:rPr>
  </w:style>
  <w:style w:type="character" w:styleId="Jegyzethivatkozs">
    <w:name w:val="annotation reference"/>
    <w:basedOn w:val="Bekezdsalapbettpusa"/>
    <w:semiHidden/>
    <w:unhideWhenUsed/>
    <w:rsid w:val="005156E5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5156E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rsid w:val="005156E5"/>
    <w:rPr>
      <w:lang w:eastAsia="en-US"/>
    </w:rPr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5156E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5156E5"/>
    <w:rPr>
      <w:b/>
      <w:bCs/>
      <w:lang w:eastAsia="en-US"/>
    </w:rPr>
  </w:style>
  <w:style w:type="paragraph" w:customStyle="1" w:styleId="FCm">
    <w:name w:val="FôCím"/>
    <w:basedOn w:val="Norml"/>
    <w:uiPriority w:val="99"/>
    <w:rsid w:val="001B0166"/>
    <w:pPr>
      <w:autoSpaceDE w:val="0"/>
      <w:autoSpaceDN w:val="0"/>
      <w:spacing w:before="480" w:after="240" w:line="240" w:lineRule="auto"/>
      <w:jc w:val="center"/>
    </w:pPr>
    <w:rPr>
      <w:rFonts w:ascii="Times New Roman" w:eastAsiaTheme="minorHAnsi" w:hAnsi="Times New Roman"/>
      <w:b/>
      <w:bCs/>
      <w:sz w:val="28"/>
      <w:szCs w:val="28"/>
      <w:lang w:eastAsia="hu-HU"/>
    </w:rPr>
  </w:style>
  <w:style w:type="paragraph" w:customStyle="1" w:styleId="Default0">
    <w:name w:val="Default"/>
    <w:rsid w:val="005B5DA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Norml1">
    <w:name w:val="Normál1"/>
    <w:rsid w:val="00A249DD"/>
  </w:style>
  <w:style w:type="paragraph" w:customStyle="1" w:styleId="Pa1">
    <w:name w:val="Pa1"/>
    <w:basedOn w:val="Norml"/>
    <w:uiPriority w:val="99"/>
    <w:rsid w:val="007726CD"/>
    <w:pPr>
      <w:autoSpaceDE w:val="0"/>
      <w:autoSpaceDN w:val="0"/>
      <w:spacing w:after="0" w:line="201" w:lineRule="atLeast"/>
    </w:pPr>
    <w:rPr>
      <w:rFonts w:ascii="Myriad Pro" w:eastAsiaTheme="minorHAnsi" w:hAnsi="Myriad Pro" w:cs="Calibri"/>
      <w:sz w:val="24"/>
      <w:szCs w:val="24"/>
    </w:rPr>
  </w:style>
  <w:style w:type="paragraph" w:customStyle="1" w:styleId="Pa6">
    <w:name w:val="Pa6"/>
    <w:basedOn w:val="Norml"/>
    <w:uiPriority w:val="99"/>
    <w:rsid w:val="007726CD"/>
    <w:pPr>
      <w:autoSpaceDE w:val="0"/>
      <w:autoSpaceDN w:val="0"/>
      <w:spacing w:after="0" w:line="201" w:lineRule="atLeast"/>
    </w:pPr>
    <w:rPr>
      <w:rFonts w:ascii="Myriad Pro" w:eastAsiaTheme="minorHAnsi" w:hAnsi="Myriad Pro" w:cs="Calibri"/>
      <w:sz w:val="24"/>
      <w:szCs w:val="24"/>
    </w:rPr>
  </w:style>
  <w:style w:type="paragraph" w:styleId="NormlWeb">
    <w:name w:val="Normal (Web)"/>
    <w:basedOn w:val="Norml"/>
    <w:unhideWhenUsed/>
    <w:rsid w:val="00D51C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Szvegtrzs7">
    <w:name w:val="Szövegtörzs (7)_"/>
    <w:link w:val="Szvegtrzs70"/>
    <w:uiPriority w:val="99"/>
    <w:rsid w:val="00787955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Szvegtrzs70">
    <w:name w:val="Szövegtörzs (7)"/>
    <w:basedOn w:val="Norml"/>
    <w:link w:val="Szvegtrzs7"/>
    <w:uiPriority w:val="99"/>
    <w:rsid w:val="00787955"/>
    <w:pPr>
      <w:widowControl w:val="0"/>
      <w:shd w:val="clear" w:color="auto" w:fill="FFFFFF"/>
      <w:spacing w:before="60" w:after="60" w:line="240" w:lineRule="atLeast"/>
      <w:jc w:val="right"/>
    </w:pPr>
    <w:rPr>
      <w:rFonts w:ascii="Times New Roman" w:hAnsi="Times New Roman"/>
      <w:b/>
      <w:bCs/>
      <w:sz w:val="21"/>
      <w:szCs w:val="21"/>
      <w:lang w:eastAsia="hu-HU"/>
    </w:rPr>
  </w:style>
  <w:style w:type="paragraph" w:customStyle="1" w:styleId="Bekezds">
    <w:name w:val="Bekezdés"/>
    <w:uiPriority w:val="99"/>
    <w:rsid w:val="00BE5EE6"/>
    <w:pPr>
      <w:widowControl w:val="0"/>
      <w:autoSpaceDE w:val="0"/>
      <w:autoSpaceDN w:val="0"/>
      <w:adjustRightInd w:val="0"/>
      <w:ind w:firstLine="202"/>
    </w:pPr>
    <w:rPr>
      <w:rFonts w:ascii="Times New Roman" w:eastAsiaTheme="minorEastAsia" w:hAnsi="Times New Roman"/>
      <w:sz w:val="24"/>
      <w:szCs w:val="24"/>
    </w:rPr>
  </w:style>
  <w:style w:type="paragraph" w:customStyle="1" w:styleId="FejezetCm">
    <w:name w:val="FejezetCím"/>
    <w:uiPriority w:val="99"/>
    <w:rsid w:val="00BE5EE6"/>
    <w:pPr>
      <w:widowControl w:val="0"/>
      <w:autoSpaceDE w:val="0"/>
      <w:autoSpaceDN w:val="0"/>
      <w:adjustRightInd w:val="0"/>
      <w:spacing w:before="480" w:after="240"/>
      <w:jc w:val="center"/>
      <w:outlineLvl w:val="2"/>
    </w:pPr>
    <w:rPr>
      <w:rFonts w:ascii="Times New Roman" w:eastAsiaTheme="minorEastAsia" w:hAnsi="Times New Roman"/>
      <w:b/>
      <w:bCs/>
      <w:i/>
      <w:iCs/>
      <w:sz w:val="24"/>
      <w:szCs w:val="24"/>
    </w:rPr>
  </w:style>
  <w:style w:type="paragraph" w:customStyle="1" w:styleId="MellkletCm">
    <w:name w:val="MellékletCím"/>
    <w:uiPriority w:val="99"/>
    <w:rsid w:val="006B69BD"/>
    <w:pPr>
      <w:widowControl w:val="0"/>
      <w:autoSpaceDE w:val="0"/>
      <w:autoSpaceDN w:val="0"/>
      <w:adjustRightInd w:val="0"/>
      <w:spacing w:before="480" w:after="240"/>
      <w:outlineLvl w:val="2"/>
    </w:pPr>
    <w:rPr>
      <w:rFonts w:ascii="Times New Roman" w:eastAsiaTheme="minorEastAsia" w:hAnsi="Times New Roman"/>
      <w:i/>
      <w:iCs/>
      <w:sz w:val="24"/>
      <w:szCs w:val="24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242C1C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gkelc">
    <w:name w:val="hgkelc"/>
    <w:basedOn w:val="Bekezdsalapbettpusa"/>
    <w:rsid w:val="00E95DFC"/>
  </w:style>
  <w:style w:type="character" w:styleId="Feloldatlanmegemlts">
    <w:name w:val="Unresolved Mention"/>
    <w:basedOn w:val="Bekezdsalapbettpusa"/>
    <w:uiPriority w:val="99"/>
    <w:semiHidden/>
    <w:unhideWhenUsed/>
    <w:rsid w:val="00411B64"/>
    <w:rPr>
      <w:color w:val="605E5C"/>
      <w:shd w:val="clear" w:color="auto" w:fill="E1DFDD"/>
    </w:rPr>
  </w:style>
  <w:style w:type="character" w:customStyle="1" w:styleId="jel">
    <w:name w:val="jel"/>
    <w:basedOn w:val="Bekezdsalapbettpusa"/>
    <w:rsid w:val="00EE1863"/>
  </w:style>
  <w:style w:type="character" w:customStyle="1" w:styleId="lfejChar">
    <w:name w:val="Élőfej Char"/>
    <w:link w:val="lfej"/>
    <w:uiPriority w:val="99"/>
    <w:rsid w:val="004C457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C1ECB-ADA5-4216-B4CA-D9C371B4B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790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Iktatószám:</vt:lpstr>
    </vt:vector>
  </TitlesOfParts>
  <Company>HP</Company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Iktatószám:</dc:title>
  <dc:creator>T-Cont Kft</dc:creator>
  <cp:lastModifiedBy>Lucz Beatrix</cp:lastModifiedBy>
  <cp:revision>7</cp:revision>
  <cp:lastPrinted>2025-11-28T09:27:00Z</cp:lastPrinted>
  <dcterms:created xsi:type="dcterms:W3CDTF">2026-06-18T11:30:00Z</dcterms:created>
  <dcterms:modified xsi:type="dcterms:W3CDTF">2026-06-19T08:08:00Z</dcterms:modified>
</cp:coreProperties>
</file>